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DF" w:rsidRDefault="00E7260A" w:rsidP="00E7260A">
      <w:pPr>
        <w:adjustRightInd w:val="0"/>
        <w:snapToGrid w:val="0"/>
        <w:rPr>
          <w:rFonts w:ascii="黑体" w:eastAsia="黑体" w:hAnsi="黑体"/>
          <w:spacing w:val="30"/>
          <w:sz w:val="52"/>
        </w:rPr>
      </w:pPr>
      <w:r>
        <w:rPr>
          <w:rFonts w:ascii="黑体" w:eastAsia="黑体" w:hAnsi="黑体" w:hint="eastAsia"/>
          <w:sz w:val="32"/>
          <w:szCs w:val="32"/>
        </w:rPr>
        <w:t>项目编号：</w:t>
      </w: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 w:hint="eastAsia"/>
          <w:spacing w:val="30"/>
          <w:sz w:val="52"/>
        </w:rPr>
        <w:t xml:space="preserve">      </w:t>
      </w:r>
    </w:p>
    <w:p w:rsidR="00B33ADF" w:rsidRDefault="00B33ADF">
      <w:pPr>
        <w:adjustRightInd w:val="0"/>
        <w:snapToGrid w:val="0"/>
        <w:spacing w:afterLines="50" w:after="156" w:line="240" w:lineRule="atLeast"/>
        <w:ind w:firstLine="1080"/>
        <w:jc w:val="center"/>
        <w:rPr>
          <w:rFonts w:ascii="方正小标宋_GBK" w:eastAsia="方正小标宋_GBK" w:hint="eastAsia"/>
          <w:spacing w:val="30"/>
          <w:sz w:val="48"/>
          <w:szCs w:val="48"/>
        </w:rPr>
      </w:pPr>
    </w:p>
    <w:p w:rsidR="00B33ADF" w:rsidRDefault="00E7260A">
      <w:pPr>
        <w:adjustRightInd w:val="0"/>
        <w:snapToGrid w:val="0"/>
        <w:spacing w:afterLines="50" w:after="156" w:line="240" w:lineRule="atLeast"/>
        <w:ind w:firstLine="964"/>
        <w:jc w:val="center"/>
        <w:rPr>
          <w:rFonts w:ascii="方正小标宋简体" w:eastAsia="方正小标宋简体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>
        <w:rPr>
          <w:rFonts w:ascii="方正小标宋简体" w:eastAsia="方正小标宋简体" w:hAnsiTheme="majorEastAsia" w:cstheme="majorEastAsia" w:hint="eastAsia"/>
          <w:b/>
          <w:bCs/>
          <w:sz w:val="48"/>
          <w:szCs w:val="48"/>
        </w:rPr>
        <w:t>国家生猪技术创新中心</w:t>
      </w:r>
    </w:p>
    <w:p w:rsidR="00B33ADF" w:rsidRDefault="00E7260A">
      <w:pPr>
        <w:adjustRightInd w:val="0"/>
        <w:snapToGrid w:val="0"/>
        <w:spacing w:afterLines="50" w:after="156" w:line="240" w:lineRule="atLeast"/>
        <w:ind w:firstLine="964"/>
        <w:jc w:val="center"/>
        <w:rPr>
          <w:rFonts w:ascii="方正小标宋简体" w:eastAsia="方正小标宋简体" w:hAnsiTheme="majorEastAsia" w:cstheme="majorEastAsia"/>
          <w:b/>
          <w:bCs/>
          <w:sz w:val="48"/>
          <w:szCs w:val="48"/>
        </w:rPr>
      </w:pPr>
      <w:proofErr w:type="gramStart"/>
      <w:r>
        <w:rPr>
          <w:rFonts w:ascii="方正小标宋简体" w:eastAsia="方正小标宋简体" w:hAnsiTheme="majorEastAsia" w:cstheme="majorEastAsia" w:hint="eastAsia"/>
          <w:b/>
          <w:bCs/>
          <w:sz w:val="48"/>
          <w:szCs w:val="48"/>
        </w:rPr>
        <w:t>牧原捐赠</w:t>
      </w:r>
      <w:proofErr w:type="gramEnd"/>
      <w:r>
        <w:rPr>
          <w:rFonts w:ascii="方正小标宋简体" w:eastAsia="方正小标宋简体" w:hAnsiTheme="majorEastAsia" w:cstheme="majorEastAsia" w:hint="eastAsia"/>
          <w:b/>
          <w:bCs/>
          <w:sz w:val="48"/>
          <w:szCs w:val="48"/>
        </w:rPr>
        <w:t>资金项目执行情况</w:t>
      </w:r>
    </w:p>
    <w:p w:rsidR="00B33ADF" w:rsidRDefault="00E7260A">
      <w:pPr>
        <w:adjustRightInd w:val="0"/>
        <w:snapToGrid w:val="0"/>
        <w:spacing w:afterLines="50" w:after="156" w:line="240" w:lineRule="atLeast"/>
        <w:ind w:firstLine="964"/>
        <w:jc w:val="center"/>
        <w:rPr>
          <w:rFonts w:ascii="方正小标宋简体" w:eastAsia="方正小标宋简体" w:hAnsiTheme="majorEastAsia" w:cstheme="majorEastAsia"/>
          <w:b/>
          <w:bCs/>
          <w:sz w:val="48"/>
          <w:szCs w:val="48"/>
        </w:rPr>
      </w:pPr>
      <w:r>
        <w:rPr>
          <w:rFonts w:ascii="方正小标宋简体" w:eastAsia="方正小标宋简体" w:hAnsiTheme="majorEastAsia" w:cstheme="majorEastAsia" w:hint="eastAsia"/>
          <w:b/>
          <w:bCs/>
          <w:sz w:val="48"/>
          <w:szCs w:val="48"/>
        </w:rPr>
        <w:t>自评估报告</w:t>
      </w:r>
    </w:p>
    <w:p w:rsidR="00B33ADF" w:rsidRDefault="00B33ADF">
      <w:pPr>
        <w:ind w:firstLine="600"/>
        <w:rPr>
          <w:rFonts w:ascii="方正仿宋_GBK" w:eastAsia="方正仿宋_GBK" w:hint="eastAsia"/>
          <w:sz w:val="30"/>
        </w:rPr>
      </w:pPr>
    </w:p>
    <w:p w:rsidR="00B33ADF" w:rsidRDefault="00B33ADF">
      <w:pPr>
        <w:ind w:firstLine="600"/>
        <w:rPr>
          <w:rFonts w:ascii="方正仿宋_GBK" w:eastAsia="方正仿宋_GBK" w:hint="eastAsia"/>
          <w:sz w:val="30"/>
        </w:rPr>
      </w:pPr>
    </w:p>
    <w:p w:rsidR="00B33ADF" w:rsidRDefault="00E7260A">
      <w:pPr>
        <w:spacing w:line="800" w:lineRule="exact"/>
        <w:ind w:firstLineChars="350" w:firstLine="1120"/>
        <w:jc w:val="left"/>
        <w:rPr>
          <w:rFonts w:ascii="仿宋_GB2312" w:eastAsia="仿宋_GB2312" w:hAnsi="仿宋" w:cs="仿宋_GB2312"/>
          <w:bCs/>
          <w:sz w:val="32"/>
          <w:szCs w:val="32"/>
          <w:u w:val="single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项目名称：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                             </w:t>
      </w:r>
    </w:p>
    <w:p w:rsidR="00B33ADF" w:rsidRDefault="00E7260A">
      <w:pPr>
        <w:spacing w:line="800" w:lineRule="exact"/>
        <w:ind w:firstLineChars="350" w:firstLine="1120"/>
        <w:jc w:val="left"/>
        <w:rPr>
          <w:rFonts w:ascii="仿宋_GB2312" w:eastAsia="仿宋_GB2312" w:hAnsi="仿宋" w:cs="仿宋_GB2312"/>
          <w:bCs/>
          <w:sz w:val="32"/>
          <w:szCs w:val="32"/>
          <w:u w:val="single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项目类别：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                             </w:t>
      </w:r>
    </w:p>
    <w:p w:rsidR="00B33ADF" w:rsidRDefault="00E7260A">
      <w:pPr>
        <w:spacing w:line="800" w:lineRule="exact"/>
        <w:ind w:firstLineChars="350" w:firstLine="1120"/>
        <w:jc w:val="left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项目负责人：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 xml:space="preserve">                          </w:t>
      </w:r>
    </w:p>
    <w:p w:rsidR="00B33ADF" w:rsidRDefault="00E7260A">
      <w:pPr>
        <w:spacing w:line="800" w:lineRule="exact"/>
        <w:ind w:firstLineChars="350" w:firstLine="1120"/>
        <w:jc w:val="left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承担部门：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 xml:space="preserve">                                                                                  </w:t>
      </w:r>
    </w:p>
    <w:p w:rsidR="00B33ADF" w:rsidRDefault="00E7260A">
      <w:pPr>
        <w:spacing w:line="800" w:lineRule="exact"/>
        <w:ind w:firstLineChars="350" w:firstLine="1120"/>
        <w:jc w:val="left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执行期限：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>年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>月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>至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>年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>月</w:t>
      </w:r>
    </w:p>
    <w:p w:rsidR="00B33ADF" w:rsidRDefault="00E7260A">
      <w:pPr>
        <w:spacing w:line="800" w:lineRule="exact"/>
        <w:ind w:firstLineChars="350" w:firstLine="735"/>
        <w:jc w:val="left"/>
        <w:rPr>
          <w:rFonts w:ascii="方正仿宋_GBK" w:eastAsia="方正仿宋_GBK" w:hint="eastAsia"/>
        </w:rPr>
      </w:pPr>
      <w:r>
        <w:rPr>
          <w:rFonts w:ascii="仿宋_GB2312" w:eastAsia="仿宋_GB2312" w:hint="eastAsia"/>
        </w:rPr>
        <w:t xml:space="preserve">    </w:t>
      </w:r>
      <w:r>
        <w:rPr>
          <w:rFonts w:ascii="仿宋_GB2312" w:eastAsia="仿宋_GB2312" w:hAnsi="方正仿宋_GBK" w:cs="方正仿宋_GBK" w:hint="eastAsia"/>
          <w:bCs/>
          <w:sz w:val="32"/>
        </w:rPr>
        <w:t>填制日期：</w:t>
      </w:r>
      <w:r>
        <w:rPr>
          <w:rFonts w:ascii="仿宋_GB2312" w:eastAsia="仿宋_GB2312" w:hAnsi="方正仿宋_GBK" w:cs="方正仿宋_GBK" w:hint="eastAsia"/>
          <w:bCs/>
          <w:sz w:val="32"/>
          <w:u w:val="single"/>
        </w:rPr>
        <w:t xml:space="preserve">                              </w:t>
      </w:r>
      <w:r>
        <w:rPr>
          <w:rFonts w:ascii="仿宋_GB2312" w:eastAsia="仿宋_GB2312" w:hint="eastAsia"/>
        </w:rPr>
        <w:t xml:space="preserve">    </w:t>
      </w:r>
      <w:r>
        <w:rPr>
          <w:rFonts w:ascii="方正仿宋_GBK" w:eastAsia="方正仿宋_GBK" w:hint="eastAsia"/>
        </w:rPr>
        <w:t xml:space="preserve">                  </w:t>
      </w:r>
    </w:p>
    <w:p w:rsidR="00B33ADF" w:rsidRDefault="00B33ADF">
      <w:pPr>
        <w:spacing w:line="580" w:lineRule="exact"/>
        <w:jc w:val="center"/>
        <w:rPr>
          <w:rFonts w:hint="eastAsia"/>
        </w:rPr>
      </w:pPr>
    </w:p>
    <w:p w:rsidR="00B33ADF" w:rsidRDefault="00B33ADF">
      <w:pPr>
        <w:spacing w:line="580" w:lineRule="exact"/>
        <w:jc w:val="center"/>
        <w:rPr>
          <w:rFonts w:hint="eastAsia"/>
        </w:rPr>
      </w:pPr>
    </w:p>
    <w:p w:rsidR="00B33ADF" w:rsidRDefault="00B33ADF">
      <w:pPr>
        <w:spacing w:line="580" w:lineRule="exact"/>
        <w:jc w:val="center"/>
        <w:rPr>
          <w:rFonts w:hint="eastAsia"/>
        </w:rPr>
      </w:pPr>
    </w:p>
    <w:p w:rsidR="00B33ADF" w:rsidRDefault="00B33ADF">
      <w:pPr>
        <w:spacing w:line="580" w:lineRule="exact"/>
        <w:rPr>
          <w:rFonts w:hint="eastAsia"/>
        </w:rPr>
      </w:pPr>
    </w:p>
    <w:p w:rsidR="00B33ADF" w:rsidRDefault="00E7260A">
      <w:pPr>
        <w:spacing w:line="580" w:lineRule="exact"/>
        <w:ind w:firstLine="640"/>
        <w:jc w:val="center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国家生猪技术创新中心</w:t>
      </w:r>
    </w:p>
    <w:p w:rsidR="00B33ADF" w:rsidRDefault="00E7260A">
      <w:pPr>
        <w:ind w:firstLine="640"/>
        <w:jc w:val="center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二零二四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九</w:t>
      </w:r>
      <w:r>
        <w:rPr>
          <w:rFonts w:ascii="仿宋_GB2312" w:eastAsia="仿宋_GB2312" w:hAnsi="仿宋" w:cs="仿宋_GB2312" w:hint="eastAsia"/>
          <w:sz w:val="32"/>
          <w:szCs w:val="32"/>
        </w:rPr>
        <w:t>月制</w:t>
      </w:r>
    </w:p>
    <w:p w:rsidR="00B33ADF" w:rsidRDefault="00B33ADF">
      <w:pPr>
        <w:spacing w:line="480" w:lineRule="exact"/>
        <w:ind w:firstLineChars="200" w:firstLine="640"/>
        <w:rPr>
          <w:rFonts w:ascii="方正黑体_GBK" w:eastAsia="方正黑体_GBK" w:hAnsi="方正黑体_GBK" w:cs="方正黑体_GBK"/>
          <w:bCs/>
          <w:color w:val="auto"/>
          <w:kern w:val="0"/>
          <w:sz w:val="32"/>
          <w:szCs w:val="32"/>
        </w:rPr>
        <w:sectPr w:rsidR="00B33ADF">
          <w:pgSz w:w="11906" w:h="16838"/>
          <w:pgMar w:top="1417" w:right="1474" w:bottom="1417" w:left="1587" w:header="851" w:footer="992" w:gutter="0"/>
          <w:cols w:space="425"/>
          <w:docGrid w:type="lines" w:linePitch="312"/>
        </w:sectPr>
      </w:pPr>
    </w:p>
    <w:p w:rsidR="00B33ADF" w:rsidRDefault="00E7260A">
      <w:pPr>
        <w:widowControl/>
        <w:ind w:firstLine="720"/>
        <w:jc w:val="center"/>
        <w:rPr>
          <w:rFonts w:ascii="方正小标宋简体" w:eastAsia="方正小标宋简体" w:hAnsi="方正小标宋_GBK" w:cs="方正小标宋_GBK"/>
        </w:rPr>
      </w:pPr>
      <w:r>
        <w:rPr>
          <w:rFonts w:ascii="方正小标宋简体" w:eastAsia="方正小标宋简体" w:hAnsi="方正小标宋_GBK" w:cs="方正小标宋_GBK" w:hint="eastAsia"/>
          <w:sz w:val="36"/>
        </w:rPr>
        <w:lastRenderedPageBreak/>
        <w:t>项目</w:t>
      </w:r>
      <w:proofErr w:type="gramStart"/>
      <w:r>
        <w:rPr>
          <w:rFonts w:ascii="方正小标宋简体" w:eastAsia="方正小标宋简体" w:hAnsi="方正小标宋_GBK" w:cs="方正小标宋_GBK" w:hint="eastAsia"/>
          <w:sz w:val="36"/>
        </w:rPr>
        <w:t>自评价</w:t>
      </w:r>
      <w:proofErr w:type="gramEnd"/>
      <w:r>
        <w:rPr>
          <w:rFonts w:ascii="方正小标宋简体" w:eastAsia="方正小标宋简体" w:hAnsi="方正小标宋_GBK" w:cs="方正小标宋_GBK" w:hint="eastAsia"/>
          <w:sz w:val="36"/>
        </w:rPr>
        <w:t>信息表</w:t>
      </w:r>
    </w:p>
    <w:p w:rsidR="00B33ADF" w:rsidRDefault="00E7260A">
      <w:pPr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一、项目基本情况</w:t>
      </w:r>
      <w:r>
        <w:rPr>
          <w:rFonts w:ascii="黑体" w:eastAsia="黑体" w:hAnsi="黑体" w:cs="方正黑体_GBK" w:hint="eastAsia"/>
          <w:sz w:val="32"/>
          <w:szCs w:val="32"/>
        </w:rPr>
        <w:t xml:space="preserve"> </w:t>
      </w:r>
    </w:p>
    <w:tbl>
      <w:tblPr>
        <w:tblStyle w:val="TableGrid"/>
        <w:tblW w:w="9481" w:type="dxa"/>
        <w:tblInd w:w="-192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1617"/>
        <w:gridCol w:w="2821"/>
        <w:gridCol w:w="1460"/>
        <w:gridCol w:w="3583"/>
      </w:tblGrid>
      <w:tr w:rsidR="00B33ADF">
        <w:trPr>
          <w:trHeight w:val="56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B33ADF">
            <w:pPr>
              <w:spacing w:line="259" w:lineRule="auto"/>
              <w:ind w:firstLine="480"/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</w:tr>
      <w:tr w:rsidR="00B33ADF">
        <w:trPr>
          <w:trHeight w:val="56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B33ADF">
            <w:pPr>
              <w:spacing w:line="259" w:lineRule="auto"/>
              <w:ind w:firstLine="480"/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</w:tr>
      <w:tr w:rsidR="00B33ADF">
        <w:trPr>
          <w:trHeight w:val="56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ind w:left="94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项目牵头单位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B33ADF">
            <w:pPr>
              <w:spacing w:line="259" w:lineRule="auto"/>
              <w:ind w:left="5" w:firstLine="480"/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</w:tr>
      <w:tr w:rsidR="00B33ADF">
        <w:trPr>
          <w:trHeight w:val="56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ind w:left="94"/>
              <w:jc w:val="center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B33ADF">
            <w:pPr>
              <w:spacing w:line="259" w:lineRule="auto"/>
              <w:ind w:firstLine="480"/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ind w:left="7"/>
              <w:jc w:val="center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B33ADF">
            <w:pPr>
              <w:spacing w:line="259" w:lineRule="auto"/>
              <w:ind w:left="7" w:firstLine="480"/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</w:tr>
      <w:tr w:rsidR="00B33ADF">
        <w:trPr>
          <w:trHeight w:val="56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ind w:left="96"/>
              <w:jc w:val="center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牧原资金</w:t>
            </w:r>
            <w:proofErr w:type="gramEnd"/>
          </w:p>
          <w:p w:rsidR="00B33ADF" w:rsidRDefault="00E7260A">
            <w:pPr>
              <w:ind w:left="96"/>
              <w:jc w:val="center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B33ADF">
            <w:pPr>
              <w:spacing w:line="259" w:lineRule="auto"/>
              <w:ind w:firstLine="480"/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ind w:left="7"/>
              <w:jc w:val="center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其他资金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B33ADF">
            <w:pPr>
              <w:spacing w:line="259" w:lineRule="auto"/>
              <w:ind w:left="7" w:firstLine="480"/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</w:tr>
      <w:tr w:rsidR="00B33ADF">
        <w:trPr>
          <w:trHeight w:val="56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ind w:left="94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项目执行期限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B33ADF">
            <w:pPr>
              <w:spacing w:line="259" w:lineRule="auto"/>
              <w:ind w:left="7" w:firstLine="480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</w:tr>
      <w:tr w:rsidR="00B33ADF">
        <w:trPr>
          <w:trHeight w:val="56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ind w:firstLine="48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一般项目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重点项目</w:t>
            </w:r>
          </w:p>
          <w:p w:rsidR="00B33ADF" w:rsidRDefault="00E7260A">
            <w:pPr>
              <w:ind w:firstLine="48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公益性项目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成果转化类项目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</w:t>
            </w:r>
          </w:p>
        </w:tc>
      </w:tr>
      <w:tr w:rsidR="00B33ADF">
        <w:trPr>
          <w:trHeight w:val="56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ind w:left="94"/>
              <w:jc w:val="center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项目执行情况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after="71" w:line="259" w:lineRule="auto"/>
              <w:ind w:firstLine="48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按期完成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提前完成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延期完成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</w:t>
            </w:r>
          </w:p>
        </w:tc>
      </w:tr>
      <w:tr w:rsidR="00B33ADF">
        <w:trPr>
          <w:trHeight w:val="56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ind w:left="94"/>
              <w:jc w:val="center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项目完成情况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after="71" w:line="259" w:lineRule="auto"/>
              <w:ind w:firstLineChars="51" w:firstLine="122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达到预期指标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超过预期指标</w:t>
            </w: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未达到预期指标</w:t>
            </w:r>
          </w:p>
        </w:tc>
      </w:tr>
    </w:tbl>
    <w:p w:rsidR="00B33ADF" w:rsidRDefault="00E7260A">
      <w:pPr>
        <w:spacing w:line="6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B33ADF" w:rsidRDefault="00E7260A">
      <w:pPr>
        <w:spacing w:line="259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/>
          <w:sz w:val="32"/>
          <w:szCs w:val="32"/>
        </w:rPr>
        <w:t>项目人员投入情况</w:t>
      </w:r>
    </w:p>
    <w:tbl>
      <w:tblPr>
        <w:tblStyle w:val="TableGrid"/>
        <w:tblW w:w="9472" w:type="dxa"/>
        <w:tblInd w:w="-96" w:type="dxa"/>
        <w:tblCellMar>
          <w:top w:w="32" w:type="dxa"/>
          <w:left w:w="108" w:type="dxa"/>
          <w:bottom w:w="34" w:type="dxa"/>
          <w:right w:w="80" w:type="dxa"/>
        </w:tblCellMar>
        <w:tblLook w:val="04A0" w:firstRow="1" w:lastRow="0" w:firstColumn="1" w:lastColumn="0" w:noHBand="0" w:noVBand="1"/>
      </w:tblPr>
      <w:tblGrid>
        <w:gridCol w:w="1068"/>
        <w:gridCol w:w="1253"/>
        <w:gridCol w:w="1254"/>
        <w:gridCol w:w="1254"/>
        <w:gridCol w:w="1254"/>
        <w:gridCol w:w="671"/>
        <w:gridCol w:w="708"/>
        <w:gridCol w:w="709"/>
        <w:gridCol w:w="1301"/>
      </w:tblGrid>
      <w:tr w:rsidR="00B33ADF">
        <w:trPr>
          <w:trHeight w:val="80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总人数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ind w:left="8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高级职称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中级职称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初</w:t>
            </w:r>
            <w:proofErr w:type="gramStart"/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职称级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其他人员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博士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学士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E7260A">
            <w:pPr>
              <w:spacing w:line="259" w:lineRule="auto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其他学历</w:t>
            </w:r>
          </w:p>
        </w:tc>
      </w:tr>
      <w:tr w:rsidR="00B33ADF">
        <w:trPr>
          <w:trHeight w:val="64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B33ADF">
            <w:pPr>
              <w:spacing w:line="259" w:lineRule="auto"/>
              <w:ind w:left="14" w:firstLine="4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B33ADF">
            <w:pPr>
              <w:spacing w:line="259" w:lineRule="auto"/>
              <w:ind w:left="19" w:firstLine="4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B33ADF">
            <w:pPr>
              <w:spacing w:line="259" w:lineRule="auto"/>
              <w:ind w:left="14" w:firstLine="4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B33ADF">
            <w:pPr>
              <w:spacing w:line="259" w:lineRule="auto"/>
              <w:ind w:left="17" w:firstLine="4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B33ADF">
            <w:pPr>
              <w:spacing w:line="259" w:lineRule="auto"/>
              <w:ind w:left="17" w:firstLine="4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B33ADF">
            <w:pPr>
              <w:spacing w:line="259" w:lineRule="auto"/>
              <w:ind w:left="20" w:firstLine="4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B33ADF">
            <w:pPr>
              <w:spacing w:line="259" w:lineRule="auto"/>
              <w:ind w:left="14" w:firstLine="4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B33ADF">
            <w:pPr>
              <w:spacing w:line="259" w:lineRule="auto"/>
              <w:ind w:left="22" w:firstLine="4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DF" w:rsidRDefault="00B33ADF">
            <w:pPr>
              <w:spacing w:line="259" w:lineRule="auto"/>
              <w:ind w:left="20" w:firstLine="4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:rsidR="00B33ADF" w:rsidRDefault="00B33ADF">
      <w:pPr>
        <w:rPr>
          <w:rFonts w:ascii="黑体" w:eastAsia="黑体" w:hAnsi="黑体"/>
          <w:sz w:val="32"/>
          <w:szCs w:val="32"/>
        </w:rPr>
      </w:pPr>
    </w:p>
    <w:p w:rsidR="00B33ADF" w:rsidRDefault="00E726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/>
          <w:sz w:val="32"/>
          <w:szCs w:val="32"/>
        </w:rPr>
        <w:t>项目考核指标完成情况</w:t>
      </w:r>
      <w:r>
        <w:rPr>
          <w:rFonts w:ascii="黑体" w:eastAsia="黑体" w:hAnsi="黑体"/>
          <w:sz w:val="32"/>
          <w:szCs w:val="32"/>
        </w:rPr>
        <w:t xml:space="preserve"> </w:t>
      </w:r>
    </w:p>
    <w:tbl>
      <w:tblPr>
        <w:tblStyle w:val="TableGrid"/>
        <w:tblW w:w="9450" w:type="dxa"/>
        <w:tblInd w:w="-85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1018"/>
        <w:gridCol w:w="5442"/>
        <w:gridCol w:w="2990"/>
      </w:tblGrid>
      <w:tr w:rsidR="00B33ADF">
        <w:trPr>
          <w:trHeight w:val="76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ind w:right="19"/>
              <w:jc w:val="center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ind w:right="19"/>
              <w:jc w:val="center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任务约定考核指标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ind w:right="19"/>
              <w:jc w:val="center"/>
              <w:rPr>
                <w:rFonts w:ascii="仿宋_GB2312" w:eastAsia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 w:val="24"/>
                <w:szCs w:val="24"/>
              </w:rPr>
              <w:t>完成情况</w:t>
            </w:r>
          </w:p>
        </w:tc>
      </w:tr>
      <w:tr w:rsidR="00B33ADF">
        <w:trPr>
          <w:trHeight w:val="76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ind w:right="19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right="19" w:firstLine="48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right="19" w:firstLine="48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B33ADF">
        <w:trPr>
          <w:trHeight w:val="76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ind w:right="19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right="19" w:firstLine="48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right="19" w:firstLine="48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:rsidR="00B33ADF" w:rsidRDefault="00B33ADF">
      <w:pPr>
        <w:rPr>
          <w:rFonts w:ascii="黑体" w:eastAsia="黑体" w:hAnsi="黑体"/>
          <w:sz w:val="32"/>
          <w:szCs w:val="32"/>
        </w:rPr>
      </w:pPr>
    </w:p>
    <w:p w:rsidR="00B33ADF" w:rsidRDefault="00E726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/>
          <w:sz w:val="32"/>
          <w:szCs w:val="32"/>
        </w:rPr>
        <w:t>项目实现经济社会效益情况</w:t>
      </w:r>
      <w:r>
        <w:rPr>
          <w:rFonts w:ascii="黑体" w:eastAsia="黑体" w:hAnsi="黑体"/>
          <w:sz w:val="32"/>
          <w:szCs w:val="32"/>
        </w:rPr>
        <w:t xml:space="preserve"> </w:t>
      </w:r>
    </w:p>
    <w:tbl>
      <w:tblPr>
        <w:tblStyle w:val="TableGrid"/>
        <w:tblW w:w="94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CellMar>
          <w:top w:w="85" w:type="dxa"/>
          <w:left w:w="26" w:type="dxa"/>
        </w:tblCellMar>
        <w:tblLook w:val="04A0" w:firstRow="1" w:lastRow="0" w:firstColumn="1" w:lastColumn="0" w:noHBand="0" w:noVBand="1"/>
      </w:tblPr>
      <w:tblGrid>
        <w:gridCol w:w="1935"/>
        <w:gridCol w:w="1560"/>
        <w:gridCol w:w="1607"/>
        <w:gridCol w:w="521"/>
        <w:gridCol w:w="2168"/>
        <w:gridCol w:w="1680"/>
      </w:tblGrid>
      <w:tr w:rsidR="00B33ADF">
        <w:trPr>
          <w:trHeight w:val="427"/>
          <w:jc w:val="center"/>
        </w:trPr>
        <w:tc>
          <w:tcPr>
            <w:tcW w:w="34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获得企业标准数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ind w:left="55" w:firstLine="422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获得行业标准数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B33ADF">
        <w:trPr>
          <w:trHeight w:val="415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获得国家标准数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获得国际标准数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B33ADF">
        <w:trPr>
          <w:trHeight w:val="418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申请发明专利项数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获得授权发明专利项数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B33ADF">
        <w:trPr>
          <w:trHeight w:val="415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其中国外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其中国外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B33ADF">
        <w:trPr>
          <w:trHeight w:val="415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申请其他各类专利项数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获得授权其他各类专利项数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B33ADF">
        <w:trPr>
          <w:trHeight w:val="418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其中国外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其中国外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B33ADF">
        <w:trPr>
          <w:trHeight w:val="416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毕业研究生数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发表科技论文数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B33ADF">
        <w:trPr>
          <w:trHeight w:val="418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其中博士生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其中</w:t>
            </w: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SCI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、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 xml:space="preserve">EI 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收录数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B33ADF">
        <w:trPr>
          <w:trHeight w:val="415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取得软件著作权数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出版专著数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B33ADF">
        <w:trPr>
          <w:trHeight w:val="447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取得的新理论、新原理数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取得新技术、新工艺、新方法数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B33ADF">
        <w:trPr>
          <w:trHeight w:val="48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ind w:right="-3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取得新产品、新品种、新装置数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示范、推广面积数（亩）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B33ADF">
        <w:trPr>
          <w:trHeight w:val="336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ind w:left="65" w:right="-47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获得新药（医疗器械）证书数、临床批件数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获得临床指南、规范数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B33ADF">
        <w:trPr>
          <w:trHeight w:val="418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新建生产线数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新建示范工程数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B33ADF">
        <w:trPr>
          <w:trHeight w:val="416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培训农民数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培训技术人员数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B33ADF">
        <w:trPr>
          <w:trHeight w:val="415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获得国家级科技奖励数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获得省部级科技奖励数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B33ADF">
        <w:trPr>
          <w:trHeight w:val="418"/>
          <w:jc w:val="center"/>
        </w:trPr>
        <w:tc>
          <w:tcPr>
            <w:tcW w:w="1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ind w:left="65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成果转让数（项）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ind w:left="55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成果创产值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(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万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)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成果创税收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(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万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B33ADF">
        <w:trPr>
          <w:trHeight w:val="415"/>
          <w:jc w:val="center"/>
        </w:trPr>
        <w:tc>
          <w:tcPr>
            <w:tcW w:w="1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ind w:left="65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成果转让收入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(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万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ind w:left="55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成果创利润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(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万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)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F" w:rsidRDefault="00E7260A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成果创出口额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(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万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ADF" w:rsidRDefault="00B33ADF">
            <w:pPr>
              <w:spacing w:line="259" w:lineRule="auto"/>
              <w:ind w:left="55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B33ADF">
        <w:trPr>
          <w:trHeight w:val="56"/>
          <w:jc w:val="center"/>
        </w:trPr>
        <w:tc>
          <w:tcPr>
            <w:tcW w:w="9471" w:type="dxa"/>
            <w:gridSpan w:val="6"/>
            <w:tcBorders>
              <w:top w:val="single" w:sz="4" w:space="0" w:color="000000"/>
            </w:tcBorders>
            <w:vAlign w:val="center"/>
          </w:tcPr>
          <w:p w:rsidR="00B33ADF" w:rsidRDefault="00E7260A">
            <w:pPr>
              <w:spacing w:after="107" w:line="259" w:lineRule="auto"/>
              <w:ind w:firstLineChars="200" w:firstLine="420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请列出论文、专利、技术标准等代表性成果（总数不超过</w:t>
            </w:r>
            <w:r>
              <w:rPr>
                <w:rFonts w:ascii="仿宋_GB2312" w:eastAsia="仿宋_GB2312" w:hAnsi="方正仿宋_GBK" w:cs="方正仿宋_GBK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 xml:space="preserve">10 </w:t>
            </w:r>
            <w:r>
              <w:rPr>
                <w:rFonts w:ascii="仿宋_GB2312" w:eastAsia="仿宋_GB2312" w:hAnsi="方正仿宋_GBK" w:cs="方正仿宋_GBK" w:hint="eastAsia"/>
                <w:szCs w:val="21"/>
              </w:rPr>
              <w:t>项）：</w:t>
            </w:r>
          </w:p>
        </w:tc>
      </w:tr>
    </w:tbl>
    <w:p w:rsidR="00B33ADF" w:rsidRDefault="00E7260A">
      <w:pPr>
        <w:ind w:firstLine="640"/>
        <w:rPr>
          <w:rFonts w:ascii="方正黑体_GBK" w:eastAsia="方正黑体_GBK" w:hAnsi="方正黑体_GBK" w:cs="方正黑体_GBK"/>
          <w:bCs/>
          <w:color w:val="auto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auto"/>
          <w:kern w:val="0"/>
          <w:sz w:val="32"/>
          <w:szCs w:val="32"/>
        </w:rPr>
        <w:br w:type="page"/>
      </w:r>
    </w:p>
    <w:p w:rsidR="00B33ADF" w:rsidRDefault="00E7260A">
      <w:pPr>
        <w:spacing w:line="480" w:lineRule="exact"/>
        <w:ind w:firstLine="880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lastRenderedPageBreak/>
        <w:t>项目总体执行情况报告</w:t>
      </w:r>
    </w:p>
    <w:p w:rsidR="00B33ADF" w:rsidRDefault="00B33ADF">
      <w:pPr>
        <w:spacing w:line="480" w:lineRule="exact"/>
        <w:ind w:firstLine="880"/>
        <w:jc w:val="center"/>
        <w:rPr>
          <w:rFonts w:ascii="方正小标宋_GBK" w:eastAsia="方正小标宋_GBK" w:hAnsi="仿宋" w:cs="仿宋"/>
          <w:sz w:val="44"/>
          <w:szCs w:val="44"/>
        </w:rPr>
      </w:pPr>
    </w:p>
    <w:p w:rsidR="00B33ADF" w:rsidRDefault="00E7260A">
      <w:pPr>
        <w:spacing w:line="480" w:lineRule="exact"/>
        <w:rPr>
          <w:rFonts w:ascii="仿宋_GB2312" w:eastAsia="仿宋_GB2312" w:hAnsi="方正黑体_GBK" w:cs="方正黑体_GBK"/>
          <w:bCs/>
          <w:color w:val="auto"/>
          <w:kern w:val="0"/>
          <w:sz w:val="32"/>
          <w:szCs w:val="32"/>
        </w:rPr>
      </w:pPr>
      <w:r>
        <w:rPr>
          <w:rFonts w:ascii="黑体" w:eastAsia="黑体" w:hAnsi="黑体" w:cs="方正黑体_GBK" w:hint="eastAsia"/>
          <w:bCs/>
          <w:color w:val="auto"/>
          <w:kern w:val="0"/>
          <w:sz w:val="32"/>
          <w:szCs w:val="32"/>
        </w:rPr>
        <w:t>一、主要研究内容及主要研究成果</w:t>
      </w:r>
      <w:r>
        <w:rPr>
          <w:rFonts w:ascii="仿宋_GB2312" w:eastAsia="仿宋_GB2312" w:hAnsi="方正仿宋_GBK" w:cs="方正仿宋_GBK" w:hint="eastAsia"/>
          <w:bCs/>
          <w:color w:val="auto"/>
          <w:kern w:val="0"/>
          <w:sz w:val="32"/>
          <w:szCs w:val="32"/>
        </w:rPr>
        <w:t>（阐明项目的主要研究内容，并对照研究内容逐项阐述具体实施过程、做法及取得的具体成果）</w:t>
      </w:r>
    </w:p>
    <w:p w:rsidR="00B33ADF" w:rsidRDefault="00B33ADF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bCs/>
          <w:color w:val="auto"/>
          <w:kern w:val="0"/>
          <w:sz w:val="32"/>
          <w:szCs w:val="32"/>
        </w:rPr>
      </w:pPr>
    </w:p>
    <w:p w:rsidR="00B33ADF" w:rsidRDefault="00E7260A">
      <w:pPr>
        <w:spacing w:line="600" w:lineRule="exact"/>
        <w:rPr>
          <w:rFonts w:ascii="方正黑体_GBK" w:eastAsia="方正黑体_GBK" w:hAnsi="方正黑体_GBK" w:cs="方正黑体_GBK"/>
          <w:bCs/>
          <w:color w:val="auto"/>
          <w:kern w:val="0"/>
          <w:sz w:val="32"/>
          <w:szCs w:val="32"/>
        </w:rPr>
      </w:pPr>
      <w:r>
        <w:rPr>
          <w:rFonts w:ascii="黑体" w:eastAsia="黑体" w:hAnsi="黑体" w:cs="方正黑体_GBK" w:hint="eastAsia"/>
          <w:bCs/>
          <w:color w:val="auto"/>
          <w:kern w:val="0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计划任务的完成情况</w:t>
      </w:r>
      <w:r>
        <w:rPr>
          <w:rFonts w:ascii="仿宋_GB2312" w:eastAsia="仿宋_GB2312" w:hAnsi="方正楷体_GBK" w:cs="方正楷体_GBK" w:hint="eastAsia"/>
          <w:bCs/>
          <w:sz w:val="32"/>
        </w:rPr>
        <w:t>（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对照任务书</w:t>
      </w:r>
      <w:r>
        <w:rPr>
          <w:rFonts w:ascii="仿宋_GB2312" w:eastAsia="仿宋_GB2312" w:hAnsi="方正楷体_GBK" w:cs="方正楷体_GBK" w:hint="eastAsia"/>
          <w:bCs/>
          <w:sz w:val="32"/>
        </w:rPr>
        <w:t>）</w:t>
      </w:r>
    </w:p>
    <w:p w:rsidR="00B33ADF" w:rsidRDefault="00B33ADF">
      <w:pPr>
        <w:spacing w:line="480" w:lineRule="exact"/>
        <w:ind w:firstLineChars="200" w:firstLine="640"/>
        <w:rPr>
          <w:rFonts w:ascii="方正楷体_GBK" w:eastAsia="方正楷体_GBK" w:hAnsi="方正楷体_GBK" w:cs="方正楷体_GBK"/>
          <w:bCs/>
          <w:sz w:val="32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795"/>
        <w:gridCol w:w="1539"/>
        <w:gridCol w:w="2157"/>
        <w:gridCol w:w="2158"/>
      </w:tblGrid>
      <w:tr w:rsidR="00B33ADF">
        <w:trPr>
          <w:trHeight w:val="552"/>
          <w:jc w:val="center"/>
        </w:trPr>
        <w:tc>
          <w:tcPr>
            <w:tcW w:w="802" w:type="dxa"/>
            <w:vAlign w:val="center"/>
          </w:tcPr>
          <w:p w:rsidR="00B33ADF" w:rsidRDefault="00E7260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2795" w:type="dxa"/>
            <w:vAlign w:val="center"/>
          </w:tcPr>
          <w:p w:rsidR="00B33ADF" w:rsidRDefault="00E7260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考核指标</w:t>
            </w:r>
          </w:p>
        </w:tc>
        <w:tc>
          <w:tcPr>
            <w:tcW w:w="1539" w:type="dxa"/>
            <w:vAlign w:val="center"/>
          </w:tcPr>
          <w:p w:rsidR="00B33ADF" w:rsidRDefault="00E7260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验收依据</w:t>
            </w:r>
          </w:p>
        </w:tc>
        <w:tc>
          <w:tcPr>
            <w:tcW w:w="2157" w:type="dxa"/>
            <w:vAlign w:val="center"/>
          </w:tcPr>
          <w:p w:rsidR="00B33ADF" w:rsidRDefault="00E7260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完成情况</w:t>
            </w:r>
          </w:p>
        </w:tc>
        <w:tc>
          <w:tcPr>
            <w:tcW w:w="2158" w:type="dxa"/>
            <w:vAlign w:val="center"/>
          </w:tcPr>
          <w:p w:rsidR="00B33ADF" w:rsidRDefault="00E7260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完成指标佐证材料</w:t>
            </w:r>
          </w:p>
        </w:tc>
      </w:tr>
      <w:tr w:rsidR="00B33ADF">
        <w:trPr>
          <w:trHeight w:val="907"/>
          <w:jc w:val="center"/>
        </w:trPr>
        <w:tc>
          <w:tcPr>
            <w:tcW w:w="802" w:type="dxa"/>
            <w:vAlign w:val="center"/>
          </w:tcPr>
          <w:p w:rsidR="00B33ADF" w:rsidRDefault="00E7260A">
            <w:pPr>
              <w:spacing w:line="5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:rsidR="00B33ADF" w:rsidRDefault="00B33ADF">
            <w:pPr>
              <w:spacing w:line="240" w:lineRule="atLeast"/>
              <w:ind w:firstLine="48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B33ADF" w:rsidRDefault="00B33ADF">
            <w:pPr>
              <w:spacing w:line="240" w:lineRule="atLeast"/>
              <w:ind w:firstLine="48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B33ADF" w:rsidRDefault="00B33ADF">
            <w:pPr>
              <w:spacing w:line="259" w:lineRule="auto"/>
              <w:ind w:right="19" w:firstLine="48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B33ADF" w:rsidRDefault="00B33ADF">
            <w:pPr>
              <w:spacing w:line="259" w:lineRule="auto"/>
              <w:ind w:right="19" w:firstLine="48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B33ADF">
        <w:trPr>
          <w:trHeight w:val="907"/>
          <w:jc w:val="center"/>
        </w:trPr>
        <w:tc>
          <w:tcPr>
            <w:tcW w:w="802" w:type="dxa"/>
            <w:vAlign w:val="center"/>
          </w:tcPr>
          <w:p w:rsidR="00B33ADF" w:rsidRDefault="00E7260A">
            <w:pPr>
              <w:spacing w:line="5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5" w:type="dxa"/>
            <w:vAlign w:val="center"/>
          </w:tcPr>
          <w:p w:rsidR="00B33ADF" w:rsidRDefault="00B33ADF">
            <w:pPr>
              <w:spacing w:line="240" w:lineRule="atLeast"/>
              <w:ind w:firstLine="48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B33ADF" w:rsidRDefault="00B33ADF">
            <w:pPr>
              <w:spacing w:line="240" w:lineRule="atLeast"/>
              <w:ind w:firstLine="48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B33ADF" w:rsidRDefault="00B33ADF">
            <w:pPr>
              <w:spacing w:line="259" w:lineRule="auto"/>
              <w:ind w:right="19" w:firstLine="4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B33ADF" w:rsidRDefault="00B33ADF">
            <w:pPr>
              <w:spacing w:line="259" w:lineRule="auto"/>
              <w:ind w:right="19" w:firstLine="4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B33ADF">
        <w:trPr>
          <w:trHeight w:val="907"/>
          <w:jc w:val="center"/>
        </w:trPr>
        <w:tc>
          <w:tcPr>
            <w:tcW w:w="802" w:type="dxa"/>
            <w:vAlign w:val="center"/>
          </w:tcPr>
          <w:p w:rsidR="00B33ADF" w:rsidRDefault="00E7260A">
            <w:pPr>
              <w:spacing w:line="5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95" w:type="dxa"/>
            <w:vAlign w:val="center"/>
          </w:tcPr>
          <w:p w:rsidR="00B33ADF" w:rsidRDefault="00B33ADF">
            <w:pPr>
              <w:spacing w:line="240" w:lineRule="atLeast"/>
              <w:ind w:firstLine="48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B33ADF" w:rsidRDefault="00B33ADF">
            <w:pPr>
              <w:wordWrap w:val="0"/>
              <w:spacing w:line="240" w:lineRule="atLeast"/>
              <w:ind w:firstLine="48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B33ADF" w:rsidRDefault="00B33ADF">
            <w:pPr>
              <w:spacing w:line="259" w:lineRule="auto"/>
              <w:ind w:right="19" w:firstLine="48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B33ADF" w:rsidRDefault="00B33ADF">
            <w:pPr>
              <w:spacing w:line="259" w:lineRule="auto"/>
              <w:ind w:right="19" w:firstLine="48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</w:tbl>
    <w:p w:rsidR="00B33ADF" w:rsidRDefault="00B33ADF">
      <w:pPr>
        <w:widowControl/>
        <w:snapToGrid w:val="0"/>
        <w:spacing w:line="360" w:lineRule="auto"/>
        <w:ind w:left="634" w:firstLine="640"/>
        <w:jc w:val="left"/>
        <w:rPr>
          <w:rFonts w:ascii="方正楷体_GBK" w:eastAsia="方正楷体_GBK" w:hAnsi="方正楷体_GBK" w:cs="方正楷体_GBK"/>
          <w:bCs/>
          <w:sz w:val="32"/>
        </w:rPr>
      </w:pPr>
    </w:p>
    <w:p w:rsidR="00B33ADF" w:rsidRDefault="00E7260A">
      <w:pPr>
        <w:keepNext/>
        <w:keepLines/>
        <w:widowControl/>
        <w:spacing w:after="180" w:line="600" w:lineRule="exact"/>
        <w:jc w:val="left"/>
        <w:outlineLvl w:val="1"/>
        <w:rPr>
          <w:rFonts w:ascii="方正黑体_GBK" w:eastAsia="方正黑体_GBK" w:hAnsi="方正黑体_GBK" w:cs="方正黑体_GBK"/>
          <w:bCs/>
          <w:color w:val="auto"/>
          <w:kern w:val="0"/>
          <w:sz w:val="32"/>
          <w:szCs w:val="32"/>
        </w:rPr>
      </w:pPr>
      <w:r>
        <w:rPr>
          <w:rFonts w:ascii="黑体" w:eastAsia="黑体" w:hAnsi="黑体" w:cs="方正黑体_GBK" w:hint="eastAsia"/>
          <w:bCs/>
          <w:color w:val="auto"/>
          <w:kern w:val="0"/>
          <w:sz w:val="32"/>
          <w:szCs w:val="32"/>
        </w:rPr>
        <w:t>三、成果推广应用及效益</w:t>
      </w:r>
      <w:r>
        <w:rPr>
          <w:rFonts w:ascii="仿宋_GB2312" w:eastAsia="仿宋_GB2312" w:hAnsi="方正仿宋_GBK" w:cs="方正仿宋_GBK" w:hint="eastAsia"/>
          <w:bCs/>
          <w:color w:val="auto"/>
          <w:kern w:val="0"/>
          <w:sz w:val="32"/>
          <w:szCs w:val="32"/>
        </w:rPr>
        <w:t>（阐述成果转化、产业化情况以及所取得的直接效益和间接效益（经济、社会和环境效益））</w:t>
      </w:r>
    </w:p>
    <w:p w:rsidR="00B33ADF" w:rsidRDefault="00E7260A">
      <w:pPr>
        <w:widowControl/>
        <w:snapToGrid w:val="0"/>
        <w:spacing w:line="360" w:lineRule="auto"/>
        <w:jc w:val="left"/>
        <w:rPr>
          <w:rFonts w:ascii="楷体_GB2312" w:eastAsia="楷体_GB2312" w:hAnsi="方正楷体_GBK" w:cs="方正楷体_GBK"/>
          <w:bCs/>
          <w:sz w:val="28"/>
          <w:szCs w:val="28"/>
        </w:rPr>
      </w:pPr>
      <w:r>
        <w:rPr>
          <w:rFonts w:ascii="楷体_GB2312" w:eastAsia="楷体_GB2312" w:hAnsi="方正楷体_GBK" w:cs="方正楷体_GBK" w:hint="eastAsia"/>
          <w:bCs/>
          <w:sz w:val="28"/>
          <w:szCs w:val="28"/>
        </w:rPr>
        <w:t>（一）成果转化、产业化情况</w:t>
      </w:r>
      <w:r>
        <w:rPr>
          <w:rFonts w:ascii="楷体_GB2312" w:eastAsia="楷体_GB2312" w:hAnsi="方正楷体_GBK" w:cs="方正楷体_GBK" w:hint="eastAsia"/>
          <w:bCs/>
          <w:sz w:val="28"/>
          <w:szCs w:val="28"/>
        </w:rPr>
        <w:t xml:space="preserve"> </w:t>
      </w:r>
    </w:p>
    <w:p w:rsidR="00B33ADF" w:rsidRDefault="00B33ADF">
      <w:pPr>
        <w:widowControl/>
        <w:snapToGrid w:val="0"/>
        <w:spacing w:line="600" w:lineRule="exact"/>
        <w:jc w:val="left"/>
        <w:rPr>
          <w:rFonts w:ascii="楷体_GB2312" w:eastAsia="楷体_GB2312" w:hAnsi="方正仿宋_GBK" w:cs="方正仿宋_GBK"/>
          <w:bCs/>
          <w:sz w:val="28"/>
          <w:szCs w:val="28"/>
        </w:rPr>
      </w:pPr>
    </w:p>
    <w:p w:rsidR="00B33ADF" w:rsidRDefault="00E7260A">
      <w:pPr>
        <w:widowControl/>
        <w:snapToGrid w:val="0"/>
        <w:spacing w:line="360" w:lineRule="auto"/>
        <w:jc w:val="left"/>
        <w:rPr>
          <w:rFonts w:ascii="楷体_GB2312" w:eastAsia="楷体_GB2312" w:hAnsi="方正楷体_GBK" w:cs="方正楷体_GBK"/>
          <w:bCs/>
          <w:sz w:val="28"/>
          <w:szCs w:val="28"/>
        </w:rPr>
      </w:pPr>
      <w:r>
        <w:rPr>
          <w:rFonts w:ascii="楷体_GB2312" w:eastAsia="楷体_GB2312" w:hAnsi="方正楷体_GBK" w:cs="方正楷体_GBK" w:hint="eastAsia"/>
          <w:bCs/>
          <w:sz w:val="28"/>
          <w:szCs w:val="28"/>
        </w:rPr>
        <w:t>（二）直接效益和间接效益</w:t>
      </w:r>
    </w:p>
    <w:p w:rsidR="00B33ADF" w:rsidRDefault="00B33ADF">
      <w:pPr>
        <w:ind w:firstLine="640"/>
        <w:rPr>
          <w:rFonts w:ascii="方正黑体_GBK" w:eastAsia="方正黑体_GBK" w:hint="eastAsia"/>
          <w:sz w:val="32"/>
          <w:szCs w:val="32"/>
        </w:rPr>
      </w:pPr>
    </w:p>
    <w:p w:rsidR="00B33ADF" w:rsidRDefault="00B33ADF">
      <w:pPr>
        <w:ind w:firstLineChars="200" w:firstLine="640"/>
        <w:rPr>
          <w:rFonts w:ascii="方正黑体_GBK" w:eastAsia="方正黑体_GBK" w:hint="eastAsia"/>
          <w:sz w:val="32"/>
          <w:szCs w:val="32"/>
        </w:rPr>
      </w:pPr>
    </w:p>
    <w:p w:rsidR="00B33ADF" w:rsidRDefault="00E7260A">
      <w:pPr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四、经费使用情况</w:t>
      </w:r>
      <w:r>
        <w:rPr>
          <w:rFonts w:ascii="仿宋_GB2312" w:eastAsia="仿宋_GB2312" w:hAnsi="黑体" w:cs="方正仿宋_GBK" w:hint="eastAsia"/>
          <w:bCs/>
          <w:color w:val="auto"/>
          <w:kern w:val="0"/>
          <w:sz w:val="32"/>
          <w:szCs w:val="32"/>
        </w:rPr>
        <w:t>（对照预算科目提供财务核准的经费使用情况表）</w:t>
      </w:r>
    </w:p>
    <w:p w:rsidR="00B33ADF" w:rsidRDefault="00E7260A">
      <w:pPr>
        <w:ind w:firstLineChars="200" w:firstLine="640"/>
        <w:rPr>
          <w:rFonts w:ascii="方正黑体_GBK" w:eastAsia="方正黑体_GBK" w:hAnsi="方正黑体_GBK" w:cs="方正黑体_GBK"/>
          <w:bCs/>
          <w:color w:val="auto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auto"/>
          <w:kern w:val="0"/>
          <w:sz w:val="32"/>
          <w:szCs w:val="32"/>
        </w:rPr>
        <w:t xml:space="preserve"> </w:t>
      </w:r>
    </w:p>
    <w:p w:rsidR="00B33ADF" w:rsidRDefault="00E726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五、项目组织实施中的重大问题及建议</w:t>
      </w:r>
    </w:p>
    <w:p w:rsidR="00B33ADF" w:rsidRDefault="00B33AD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B33ADF" w:rsidRDefault="00E7260A">
      <w:pPr>
        <w:spacing w:line="480" w:lineRule="exact"/>
        <w:rPr>
          <w:rFonts w:ascii="黑体" w:eastAsia="黑体" w:hAnsi="黑体" w:cs="方正黑体_GBK"/>
          <w:bCs/>
          <w:color w:val="auto"/>
          <w:kern w:val="0"/>
          <w:sz w:val="32"/>
          <w:szCs w:val="32"/>
        </w:rPr>
      </w:pPr>
      <w:r>
        <w:rPr>
          <w:rFonts w:ascii="黑体" w:eastAsia="黑体" w:hAnsi="黑体" w:cs="方正黑体_GBK" w:hint="eastAsia"/>
          <w:bCs/>
          <w:color w:val="auto"/>
          <w:kern w:val="0"/>
          <w:sz w:val="32"/>
          <w:szCs w:val="32"/>
        </w:rPr>
        <w:t>六、项目任务书中有特殊约定或其他需要说明的事项</w:t>
      </w:r>
    </w:p>
    <w:p w:rsidR="00B33ADF" w:rsidRDefault="00B33ADF">
      <w:pPr>
        <w:spacing w:line="600" w:lineRule="exact"/>
        <w:ind w:firstLineChars="200" w:firstLine="560"/>
        <w:rPr>
          <w:rFonts w:ascii="方正仿宋_GBK" w:eastAsia="方正仿宋_GBK" w:hAnsi="方正仿宋_GBK" w:cs="方正仿宋_GBK"/>
          <w:bCs/>
          <w:color w:val="auto"/>
          <w:kern w:val="0"/>
          <w:sz w:val="28"/>
          <w:szCs w:val="28"/>
        </w:rPr>
      </w:pPr>
    </w:p>
    <w:p w:rsidR="00B33ADF" w:rsidRDefault="00E7260A">
      <w:pPr>
        <w:spacing w:line="594" w:lineRule="exac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七、附件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(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提供考核指标佐证材料及其他相关证明材料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)</w:t>
      </w:r>
    </w:p>
    <w:p w:rsidR="00B33ADF" w:rsidRDefault="00B33ADF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B33ADF" w:rsidRDefault="00B33ADF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B33ADF" w:rsidRDefault="00B33ADF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B33ADF" w:rsidRDefault="00E7260A">
      <w:pPr>
        <w:ind w:firstLine="602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color w:val="FF0000"/>
          <w:sz w:val="30"/>
          <w:szCs w:val="30"/>
        </w:rPr>
        <w:t>注：报告中字体请按以下要求</w:t>
      </w:r>
      <w:r>
        <w:rPr>
          <w:rFonts w:ascii="仿宋_GB2312" w:eastAsia="仿宋_GB2312" w:hint="eastAsia"/>
          <w:b/>
          <w:bCs/>
          <w:sz w:val="30"/>
          <w:szCs w:val="30"/>
        </w:rPr>
        <w:t>：</w:t>
      </w:r>
    </w:p>
    <w:p w:rsidR="00B33ADF" w:rsidRDefault="00E7260A">
      <w:pPr>
        <w:ind w:firstLineChars="200" w:firstLine="560"/>
        <w:jc w:val="left"/>
        <w:rPr>
          <w:rFonts w:ascii="仿宋_GB2312" w:eastAsia="仿宋_GB2312" w:hAnsi="方正仿宋_GBK" w:cs="方正仿宋_GBK"/>
          <w:bCs/>
          <w:sz w:val="28"/>
          <w:szCs w:val="28"/>
        </w:rPr>
      </w:pP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1.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一级标题使用黑体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三号字体，左对齐；二级标题、三级标题使用楷体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 xml:space="preserve">GB2312 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四号字体，左对齐；正文文字使用仿宋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 xml:space="preserve">GB2312 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小四字体（首行缩进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2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字符）；数字与英文使用</w:t>
      </w:r>
      <w:r w:rsidRPr="00E7260A">
        <w:rPr>
          <w:rFonts w:ascii="Times New Roman" w:eastAsia="仿宋_GB2312" w:hAnsi="Times New Roman"/>
          <w:bCs/>
          <w:sz w:val="28"/>
          <w:szCs w:val="28"/>
        </w:rPr>
        <w:t>Times New Roman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。</w:t>
      </w:r>
    </w:p>
    <w:p w:rsidR="00B33ADF" w:rsidRDefault="00E7260A">
      <w:pPr>
        <w:ind w:firstLineChars="200" w:firstLine="560"/>
        <w:jc w:val="left"/>
        <w:rPr>
          <w:rFonts w:ascii="仿宋_GB2312" w:eastAsia="仿宋_GB2312" w:hAnsi="方正仿宋_GBK" w:cs="方正仿宋_GBK"/>
          <w:bCs/>
          <w:sz w:val="28"/>
          <w:szCs w:val="28"/>
        </w:rPr>
      </w:pP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2.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行距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30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磅；页边距为上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2.5cm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，下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2.5cm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，左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2.8cm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，右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2.6cm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。</w:t>
      </w:r>
    </w:p>
    <w:p w:rsidR="00B33ADF" w:rsidRDefault="00E7260A">
      <w:pPr>
        <w:ind w:firstLineChars="200" w:firstLine="560"/>
        <w:jc w:val="left"/>
        <w:rPr>
          <w:rFonts w:ascii="仿宋_GB2312" w:eastAsia="仿宋_GB2312" w:hAnsi="Times New Roman"/>
          <w:bCs/>
          <w:sz w:val="28"/>
          <w:szCs w:val="28"/>
        </w:rPr>
      </w:pP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3.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页码：四号字体，“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-X-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”格式，奇数页右侧低端，偶数页左侧底端。</w:t>
      </w:r>
      <w:r>
        <w:rPr>
          <w:rFonts w:ascii="Times New Roman" w:eastAsia="方正仿宋_GBK" w:hAnsi="Times New Roman" w:hint="eastAsia"/>
          <w:bCs/>
          <w:color w:val="FF0000"/>
          <w:sz w:val="30"/>
          <w:szCs w:val="30"/>
        </w:rPr>
        <w:t>（提交时请将这段删掉）</w:t>
      </w:r>
      <w:r>
        <w:rPr>
          <w:rFonts w:ascii="Times New Roman" w:eastAsia="方正仿宋_GBK" w:hAnsi="Times New Roman" w:hint="eastAsia"/>
          <w:bCs/>
          <w:color w:val="FF0000"/>
          <w:sz w:val="30"/>
          <w:szCs w:val="30"/>
        </w:rPr>
        <w:tab/>
      </w:r>
    </w:p>
    <w:p w:rsidR="00B33ADF" w:rsidRDefault="00B33ADF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B33ADF"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4MmE4MTNiYzNjYjkyOWViOGJmM2IyZWNmNWE0ZTgifQ=="/>
    <w:docVar w:name="KSO_WPS_MARK_KEY" w:val="ba6b8e3d-dfda-4b5b-be39-a1588e46926d"/>
  </w:docVars>
  <w:rsids>
    <w:rsidRoot w:val="001321E9"/>
    <w:rsid w:val="00004501"/>
    <w:rsid w:val="0001568F"/>
    <w:rsid w:val="00022EBF"/>
    <w:rsid w:val="00027A3F"/>
    <w:rsid w:val="000363F8"/>
    <w:rsid w:val="00041326"/>
    <w:rsid w:val="00053582"/>
    <w:rsid w:val="00054D31"/>
    <w:rsid w:val="0005535C"/>
    <w:rsid w:val="00061C0B"/>
    <w:rsid w:val="000636D6"/>
    <w:rsid w:val="000727DD"/>
    <w:rsid w:val="00085677"/>
    <w:rsid w:val="000B3CE3"/>
    <w:rsid w:val="000B78FD"/>
    <w:rsid w:val="000C2744"/>
    <w:rsid w:val="000C2A24"/>
    <w:rsid w:val="000F259F"/>
    <w:rsid w:val="00122BE8"/>
    <w:rsid w:val="00122E13"/>
    <w:rsid w:val="0012322E"/>
    <w:rsid w:val="00123515"/>
    <w:rsid w:val="001321E9"/>
    <w:rsid w:val="00143C8D"/>
    <w:rsid w:val="00162864"/>
    <w:rsid w:val="00164B28"/>
    <w:rsid w:val="00170793"/>
    <w:rsid w:val="00191D46"/>
    <w:rsid w:val="001A7C27"/>
    <w:rsid w:val="001B49C9"/>
    <w:rsid w:val="001C175B"/>
    <w:rsid w:val="001C1B9B"/>
    <w:rsid w:val="001C32AC"/>
    <w:rsid w:val="001C4651"/>
    <w:rsid w:val="001E0BEB"/>
    <w:rsid w:val="001E14EF"/>
    <w:rsid w:val="001F28AF"/>
    <w:rsid w:val="001F530B"/>
    <w:rsid w:val="00201D3B"/>
    <w:rsid w:val="00205D85"/>
    <w:rsid w:val="00210468"/>
    <w:rsid w:val="002407AF"/>
    <w:rsid w:val="00241423"/>
    <w:rsid w:val="0024701A"/>
    <w:rsid w:val="00247252"/>
    <w:rsid w:val="00253CF9"/>
    <w:rsid w:val="00253D2E"/>
    <w:rsid w:val="00266CE9"/>
    <w:rsid w:val="00272027"/>
    <w:rsid w:val="002752EC"/>
    <w:rsid w:val="002756AE"/>
    <w:rsid w:val="002802B7"/>
    <w:rsid w:val="00283237"/>
    <w:rsid w:val="00287DE0"/>
    <w:rsid w:val="002930C8"/>
    <w:rsid w:val="00297847"/>
    <w:rsid w:val="002B040A"/>
    <w:rsid w:val="002B39EE"/>
    <w:rsid w:val="002C19DB"/>
    <w:rsid w:val="002D4B39"/>
    <w:rsid w:val="002D5A78"/>
    <w:rsid w:val="002F1540"/>
    <w:rsid w:val="0030169A"/>
    <w:rsid w:val="00305DD0"/>
    <w:rsid w:val="00314EC9"/>
    <w:rsid w:val="00330B5F"/>
    <w:rsid w:val="00335756"/>
    <w:rsid w:val="003826AA"/>
    <w:rsid w:val="003A05BD"/>
    <w:rsid w:val="003A483C"/>
    <w:rsid w:val="003B0653"/>
    <w:rsid w:val="003B06BA"/>
    <w:rsid w:val="003B28F5"/>
    <w:rsid w:val="003C3542"/>
    <w:rsid w:val="003D11B8"/>
    <w:rsid w:val="003D2DAF"/>
    <w:rsid w:val="003D40B5"/>
    <w:rsid w:val="003D4D53"/>
    <w:rsid w:val="003E081B"/>
    <w:rsid w:val="003E084B"/>
    <w:rsid w:val="003E7317"/>
    <w:rsid w:val="003F4B05"/>
    <w:rsid w:val="00437355"/>
    <w:rsid w:val="00445A99"/>
    <w:rsid w:val="00452C80"/>
    <w:rsid w:val="00485BB1"/>
    <w:rsid w:val="00492863"/>
    <w:rsid w:val="004B7CC6"/>
    <w:rsid w:val="004D0445"/>
    <w:rsid w:val="004F2088"/>
    <w:rsid w:val="004F5496"/>
    <w:rsid w:val="004F7BC1"/>
    <w:rsid w:val="00521915"/>
    <w:rsid w:val="00535FF4"/>
    <w:rsid w:val="0054234F"/>
    <w:rsid w:val="00552777"/>
    <w:rsid w:val="0055677E"/>
    <w:rsid w:val="0058747B"/>
    <w:rsid w:val="00587B7F"/>
    <w:rsid w:val="005B7873"/>
    <w:rsid w:val="005D618E"/>
    <w:rsid w:val="006065EE"/>
    <w:rsid w:val="00620D02"/>
    <w:rsid w:val="00633946"/>
    <w:rsid w:val="00633A66"/>
    <w:rsid w:val="00661989"/>
    <w:rsid w:val="006703C8"/>
    <w:rsid w:val="006858FA"/>
    <w:rsid w:val="006C0597"/>
    <w:rsid w:val="006C0793"/>
    <w:rsid w:val="006C11EB"/>
    <w:rsid w:val="00703D8B"/>
    <w:rsid w:val="00713464"/>
    <w:rsid w:val="007147AA"/>
    <w:rsid w:val="00735463"/>
    <w:rsid w:val="00750B97"/>
    <w:rsid w:val="00750E09"/>
    <w:rsid w:val="00751728"/>
    <w:rsid w:val="00785363"/>
    <w:rsid w:val="007C0D6A"/>
    <w:rsid w:val="007C54EE"/>
    <w:rsid w:val="007C6255"/>
    <w:rsid w:val="007C6DE8"/>
    <w:rsid w:val="007E1E07"/>
    <w:rsid w:val="007E33AF"/>
    <w:rsid w:val="007E5E00"/>
    <w:rsid w:val="007F519C"/>
    <w:rsid w:val="00801D1F"/>
    <w:rsid w:val="008136BA"/>
    <w:rsid w:val="00833341"/>
    <w:rsid w:val="00857C43"/>
    <w:rsid w:val="008631A2"/>
    <w:rsid w:val="008854AF"/>
    <w:rsid w:val="00886EC8"/>
    <w:rsid w:val="0089059D"/>
    <w:rsid w:val="00891D40"/>
    <w:rsid w:val="00892DB9"/>
    <w:rsid w:val="008A2C99"/>
    <w:rsid w:val="008D76C0"/>
    <w:rsid w:val="008E5170"/>
    <w:rsid w:val="00901424"/>
    <w:rsid w:val="00912309"/>
    <w:rsid w:val="009306A9"/>
    <w:rsid w:val="00931A91"/>
    <w:rsid w:val="00934461"/>
    <w:rsid w:val="00936D0E"/>
    <w:rsid w:val="00947E39"/>
    <w:rsid w:val="00955E13"/>
    <w:rsid w:val="00972CFE"/>
    <w:rsid w:val="00975383"/>
    <w:rsid w:val="00992879"/>
    <w:rsid w:val="009A11BF"/>
    <w:rsid w:val="009A1E30"/>
    <w:rsid w:val="009B1460"/>
    <w:rsid w:val="009E1E97"/>
    <w:rsid w:val="009F0448"/>
    <w:rsid w:val="00A00012"/>
    <w:rsid w:val="00A076F1"/>
    <w:rsid w:val="00A100CD"/>
    <w:rsid w:val="00A121B9"/>
    <w:rsid w:val="00A27398"/>
    <w:rsid w:val="00A333AB"/>
    <w:rsid w:val="00A37F16"/>
    <w:rsid w:val="00A402C2"/>
    <w:rsid w:val="00A444D4"/>
    <w:rsid w:val="00A535F1"/>
    <w:rsid w:val="00A56953"/>
    <w:rsid w:val="00A811FC"/>
    <w:rsid w:val="00A93E1D"/>
    <w:rsid w:val="00A95EEC"/>
    <w:rsid w:val="00AA19CB"/>
    <w:rsid w:val="00AD5605"/>
    <w:rsid w:val="00AD66D0"/>
    <w:rsid w:val="00AE1BB8"/>
    <w:rsid w:val="00AE2CEF"/>
    <w:rsid w:val="00B14B3D"/>
    <w:rsid w:val="00B20017"/>
    <w:rsid w:val="00B22A41"/>
    <w:rsid w:val="00B32003"/>
    <w:rsid w:val="00B33891"/>
    <w:rsid w:val="00B33ADF"/>
    <w:rsid w:val="00B40B5A"/>
    <w:rsid w:val="00B46CF7"/>
    <w:rsid w:val="00B507EA"/>
    <w:rsid w:val="00B655F4"/>
    <w:rsid w:val="00B750AE"/>
    <w:rsid w:val="00B847C0"/>
    <w:rsid w:val="00B85717"/>
    <w:rsid w:val="00B8689D"/>
    <w:rsid w:val="00B963CA"/>
    <w:rsid w:val="00BA380C"/>
    <w:rsid w:val="00BB0E21"/>
    <w:rsid w:val="00BB2D13"/>
    <w:rsid w:val="00BC11DF"/>
    <w:rsid w:val="00BC4C1E"/>
    <w:rsid w:val="00BC5BFB"/>
    <w:rsid w:val="00BF3EFC"/>
    <w:rsid w:val="00C143D5"/>
    <w:rsid w:val="00C306A3"/>
    <w:rsid w:val="00C34CE7"/>
    <w:rsid w:val="00C3676B"/>
    <w:rsid w:val="00C436B8"/>
    <w:rsid w:val="00C462D2"/>
    <w:rsid w:val="00C564A3"/>
    <w:rsid w:val="00C56828"/>
    <w:rsid w:val="00C56912"/>
    <w:rsid w:val="00C65991"/>
    <w:rsid w:val="00C70C25"/>
    <w:rsid w:val="00C77FB6"/>
    <w:rsid w:val="00C955B5"/>
    <w:rsid w:val="00CA47B9"/>
    <w:rsid w:val="00CB1199"/>
    <w:rsid w:val="00CB1681"/>
    <w:rsid w:val="00CD2BF8"/>
    <w:rsid w:val="00CD4440"/>
    <w:rsid w:val="00CE403B"/>
    <w:rsid w:val="00D00161"/>
    <w:rsid w:val="00D0190B"/>
    <w:rsid w:val="00D12F5D"/>
    <w:rsid w:val="00D166A3"/>
    <w:rsid w:val="00D47DC6"/>
    <w:rsid w:val="00D56A4D"/>
    <w:rsid w:val="00D618C4"/>
    <w:rsid w:val="00D72AAD"/>
    <w:rsid w:val="00D7420C"/>
    <w:rsid w:val="00D877A6"/>
    <w:rsid w:val="00DB239F"/>
    <w:rsid w:val="00DC4457"/>
    <w:rsid w:val="00E30A50"/>
    <w:rsid w:val="00E53DCC"/>
    <w:rsid w:val="00E7260A"/>
    <w:rsid w:val="00E977B2"/>
    <w:rsid w:val="00EA25ED"/>
    <w:rsid w:val="00EB2121"/>
    <w:rsid w:val="00EC49AD"/>
    <w:rsid w:val="00EE6227"/>
    <w:rsid w:val="00EF3B05"/>
    <w:rsid w:val="00EF5235"/>
    <w:rsid w:val="00EF6C35"/>
    <w:rsid w:val="00F06BFB"/>
    <w:rsid w:val="00F07F0C"/>
    <w:rsid w:val="00F156A3"/>
    <w:rsid w:val="00F2117D"/>
    <w:rsid w:val="00F22086"/>
    <w:rsid w:val="00F24031"/>
    <w:rsid w:val="00F52FAC"/>
    <w:rsid w:val="00F53307"/>
    <w:rsid w:val="00F61F5C"/>
    <w:rsid w:val="00F75B5F"/>
    <w:rsid w:val="00FA36A6"/>
    <w:rsid w:val="00FD5079"/>
    <w:rsid w:val="00FE2FC5"/>
    <w:rsid w:val="00FF5ACD"/>
    <w:rsid w:val="01362291"/>
    <w:rsid w:val="02676EDE"/>
    <w:rsid w:val="04A3027A"/>
    <w:rsid w:val="09594F27"/>
    <w:rsid w:val="0A6A0F99"/>
    <w:rsid w:val="1658169C"/>
    <w:rsid w:val="19FE1FC3"/>
    <w:rsid w:val="1F864E7A"/>
    <w:rsid w:val="208B2812"/>
    <w:rsid w:val="269B6113"/>
    <w:rsid w:val="2B71571E"/>
    <w:rsid w:val="31D10829"/>
    <w:rsid w:val="34257534"/>
    <w:rsid w:val="35C472A4"/>
    <w:rsid w:val="3C557BDE"/>
    <w:rsid w:val="3EC54DA8"/>
    <w:rsid w:val="45885F6C"/>
    <w:rsid w:val="48CC36A0"/>
    <w:rsid w:val="4DE30ADB"/>
    <w:rsid w:val="4F841D2C"/>
    <w:rsid w:val="51652893"/>
    <w:rsid w:val="53B66039"/>
    <w:rsid w:val="5A000F59"/>
    <w:rsid w:val="5EB36A3D"/>
    <w:rsid w:val="5FD84C09"/>
    <w:rsid w:val="60566819"/>
    <w:rsid w:val="61B07526"/>
    <w:rsid w:val="649410BE"/>
    <w:rsid w:val="6A7C6EA9"/>
    <w:rsid w:val="73921062"/>
    <w:rsid w:val="75B67E96"/>
    <w:rsid w:val="77987881"/>
    <w:rsid w:val="77996839"/>
    <w:rsid w:val="79C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75321"/>
  <w15:docId w15:val="{3E3DD56E-8AB6-4308-920D-2E8B52B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uiPriority="99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宋体" w:hAnsi="??"/>
      <w:color w:val="000000"/>
      <w:kern w:val="2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6" w:lineRule="auto"/>
      <w:outlineLvl w:val="0"/>
    </w:pPr>
    <w:rPr>
      <w:rFonts w:ascii="Calibri" w:hAnsi="Calibri"/>
      <w:b/>
      <w:color w:val="auto"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qFormat/>
    <w:pPr>
      <w:widowControl/>
      <w:spacing w:before="100" w:beforeAutospacing="1" w:after="100" w:afterAutospacing="1"/>
      <w:jc w:val="left"/>
      <w:outlineLvl w:val="2"/>
    </w:pPr>
    <w:rPr>
      <w:rFonts w:hAnsi="宋体"/>
      <w:b/>
      <w:bCs/>
      <w:color w:val="auto"/>
      <w:kern w:val="0"/>
      <w:sz w:val="27"/>
      <w:szCs w:val="27"/>
    </w:rPr>
  </w:style>
  <w:style w:type="paragraph" w:styleId="4">
    <w:name w:val="heading 4"/>
    <w:basedOn w:val="a"/>
    <w:next w:val="a"/>
    <w:link w:val="40"/>
    <w:autoRedefine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color w:val="auto"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40" w:after="64" w:line="320" w:lineRule="auto"/>
      <w:outlineLvl w:val="6"/>
    </w:pPr>
    <w:rPr>
      <w:rFonts w:ascii="Calibri" w:hAnsi="Calibri"/>
      <w:b/>
      <w:bCs/>
      <w:color w:val="auto"/>
      <w:kern w:val="0"/>
      <w:sz w:val="24"/>
      <w:szCs w:val="24"/>
    </w:rPr>
  </w:style>
  <w:style w:type="paragraph" w:styleId="8">
    <w:name w:val="heading 8"/>
    <w:basedOn w:val="a"/>
    <w:next w:val="a"/>
    <w:link w:val="80"/>
    <w:autoRedefine/>
    <w:uiPriority w:val="9"/>
    <w:qFormat/>
    <w:pPr>
      <w:keepNext/>
      <w:keepLines/>
      <w:spacing w:before="240" w:after="64" w:line="320" w:lineRule="auto"/>
      <w:outlineLvl w:val="7"/>
    </w:pPr>
    <w:rPr>
      <w:rFonts w:ascii="Cambria" w:hAnsi="Cambria"/>
      <w:color w:val="aut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color w:val="auto"/>
      <w:sz w:val="20"/>
    </w:rPr>
  </w:style>
  <w:style w:type="paragraph" w:styleId="a4">
    <w:name w:val="Document Map"/>
    <w:basedOn w:val="a"/>
    <w:link w:val="a5"/>
    <w:uiPriority w:val="99"/>
    <w:unhideWhenUsed/>
    <w:qFormat/>
    <w:rPr>
      <w:rFonts w:hAnsi="Times New Roman"/>
      <w:color w:val="auto"/>
      <w:kern w:val="0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qFormat/>
    <w:rPr>
      <w:rFonts w:ascii="Calibri" w:hAnsi="Calibri"/>
      <w:color w:val="auto"/>
      <w:sz w:val="20"/>
    </w:rPr>
  </w:style>
  <w:style w:type="paragraph" w:styleId="31">
    <w:name w:val="toc 3"/>
    <w:basedOn w:val="a"/>
    <w:next w:val="a"/>
    <w:uiPriority w:val="39"/>
    <w:unhideWhenUsed/>
    <w:qFormat/>
    <w:pPr>
      <w:tabs>
        <w:tab w:val="left" w:pos="1680"/>
        <w:tab w:val="right" w:leader="dot" w:pos="8296"/>
      </w:tabs>
      <w:ind w:leftChars="600" w:left="1260"/>
    </w:pPr>
    <w:rPr>
      <w:rFonts w:ascii="Calibri" w:hAnsi="Calibri"/>
      <w:color w:val="auto"/>
      <w:szCs w:val="22"/>
    </w:rPr>
  </w:style>
  <w:style w:type="paragraph" w:styleId="a8">
    <w:name w:val="Balloon Text"/>
    <w:basedOn w:val="a"/>
    <w:link w:val="a9"/>
    <w:unhideWhenUsed/>
    <w:qFormat/>
    <w:rPr>
      <w:rFonts w:ascii="Calibri" w:hAnsi="Calibri"/>
      <w:color w:val="auto"/>
      <w:kern w:val="0"/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tabs>
        <w:tab w:val="left" w:pos="851"/>
        <w:tab w:val="right" w:leader="dot" w:pos="8296"/>
      </w:tabs>
      <w:ind w:leftChars="199" w:left="424" w:hanging="6"/>
      <w:jc w:val="center"/>
    </w:pPr>
    <w:rPr>
      <w:rFonts w:ascii="Calibri" w:hAnsi="Calibri"/>
      <w:color w:val="auto"/>
      <w:szCs w:val="22"/>
    </w:rPr>
  </w:style>
  <w:style w:type="paragraph" w:styleId="41">
    <w:name w:val="toc 4"/>
    <w:basedOn w:val="a"/>
    <w:next w:val="a"/>
    <w:uiPriority w:val="39"/>
    <w:unhideWhenUsed/>
    <w:qFormat/>
    <w:rPr>
      <w:rFonts w:ascii="Calibri" w:hAnsi="Calibri"/>
      <w:color w:val="auto"/>
      <w:szCs w:val="22"/>
    </w:r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8296"/>
      </w:tabs>
      <w:ind w:leftChars="400" w:left="400"/>
      <w:jc w:val="center"/>
    </w:pPr>
    <w:rPr>
      <w:rFonts w:ascii="Calibri" w:hAnsi="Calibri"/>
      <w:color w:val="auto"/>
      <w:szCs w:val="22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宋体"/>
      <w:color w:val="auto"/>
      <w:kern w:val="0"/>
      <w:sz w:val="24"/>
      <w:szCs w:val="24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hAnsi="宋体" w:cs="宋体"/>
      <w:color w:val="auto"/>
      <w:kern w:val="0"/>
      <w:sz w:val="24"/>
      <w:szCs w:val="24"/>
      <w:lang w:val="en-GB"/>
    </w:rPr>
  </w:style>
  <w:style w:type="paragraph" w:styleId="af">
    <w:name w:val="Title"/>
    <w:basedOn w:val="a"/>
    <w:next w:val="a"/>
    <w:link w:val="af0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color w:val="auto"/>
      <w:kern w:val="0"/>
      <w:sz w:val="32"/>
      <w:szCs w:val="32"/>
    </w:rPr>
  </w:style>
  <w:style w:type="paragraph" w:styleId="af1">
    <w:name w:val="annotation subject"/>
    <w:basedOn w:val="a6"/>
    <w:next w:val="a6"/>
    <w:link w:val="af2"/>
    <w:uiPriority w:val="99"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FollowedHyperlink"/>
    <w:autoRedefine/>
    <w:uiPriority w:val="99"/>
    <w:unhideWhenUsed/>
    <w:qFormat/>
    <w:rPr>
      <w:color w:val="800080"/>
      <w:u w:val="single"/>
    </w:rPr>
  </w:style>
  <w:style w:type="character" w:styleId="af6">
    <w:name w:val="Emphasis"/>
    <w:autoRedefine/>
    <w:uiPriority w:val="20"/>
    <w:qFormat/>
    <w:rPr>
      <w:i/>
      <w:iCs/>
    </w:rPr>
  </w:style>
  <w:style w:type="character" w:styleId="af7">
    <w:name w:val="line number"/>
    <w:basedOn w:val="a0"/>
    <w:uiPriority w:val="99"/>
    <w:unhideWhenUsed/>
    <w:qFormat/>
  </w:style>
  <w:style w:type="character" w:styleId="af8">
    <w:name w:val="Hyperlink"/>
    <w:autoRedefine/>
    <w:uiPriority w:val="99"/>
    <w:unhideWhenUsed/>
    <w:qFormat/>
    <w:rPr>
      <w:color w:val="0000FF"/>
      <w:u w:val="single"/>
    </w:rPr>
  </w:style>
  <w:style w:type="character" w:styleId="af9">
    <w:name w:val="annotation reference"/>
    <w:autoRedefine/>
    <w:uiPriority w:val="99"/>
    <w:unhideWhenUsed/>
    <w:qFormat/>
    <w:rPr>
      <w:sz w:val="16"/>
      <w:szCs w:val="16"/>
    </w:rPr>
  </w:style>
  <w:style w:type="character" w:customStyle="1" w:styleId="10">
    <w:name w:val="标题 1 字符"/>
    <w:link w:val="1"/>
    <w:autoRedefine/>
    <w:uiPriority w:val="9"/>
    <w:qFormat/>
    <w:rPr>
      <w:rFonts w:ascii="Calibri" w:hAnsi="Calibri"/>
      <w:b/>
      <w:kern w:val="44"/>
      <w:sz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color w:val="000000"/>
      <w:kern w:val="2"/>
      <w:sz w:val="32"/>
      <w:szCs w:val="32"/>
    </w:rPr>
  </w:style>
  <w:style w:type="character" w:customStyle="1" w:styleId="30">
    <w:name w:val="标题 3 字符"/>
    <w:link w:val="3"/>
    <w:qFormat/>
    <w:rPr>
      <w:rFonts w:ascii="宋体" w:hAnsi="宋体"/>
      <w:b/>
      <w:bCs/>
      <w:sz w:val="27"/>
      <w:szCs w:val="27"/>
    </w:rPr>
  </w:style>
  <w:style w:type="character" w:customStyle="1" w:styleId="40">
    <w:name w:val="标题 4 字符"/>
    <w:link w:val="4"/>
    <w:qFormat/>
    <w:rPr>
      <w:rFonts w:ascii="Cambria" w:hAnsi="Cambria"/>
      <w:b/>
      <w:bCs/>
      <w:sz w:val="28"/>
      <w:szCs w:val="28"/>
    </w:rPr>
  </w:style>
  <w:style w:type="character" w:customStyle="1" w:styleId="50">
    <w:name w:val="标题 5 字符"/>
    <w:link w:val="5"/>
    <w:uiPriority w:val="9"/>
    <w:qFormat/>
    <w:rPr>
      <w:rFonts w:ascii="Calibri" w:hAnsi="Calibri"/>
      <w:b/>
      <w:bCs/>
      <w:sz w:val="28"/>
      <w:szCs w:val="28"/>
    </w:rPr>
  </w:style>
  <w:style w:type="character" w:customStyle="1" w:styleId="60">
    <w:name w:val="标题 6 字符"/>
    <w:link w:val="6"/>
    <w:autoRedefine/>
    <w:uiPriority w:val="9"/>
    <w:qFormat/>
    <w:rPr>
      <w:rFonts w:ascii="Cambria" w:hAnsi="Cambria"/>
      <w:b/>
      <w:bCs/>
      <w:sz w:val="24"/>
      <w:szCs w:val="24"/>
    </w:rPr>
  </w:style>
  <w:style w:type="character" w:customStyle="1" w:styleId="70">
    <w:name w:val="标题 7 字符"/>
    <w:link w:val="7"/>
    <w:autoRedefine/>
    <w:uiPriority w:val="9"/>
    <w:qFormat/>
    <w:rPr>
      <w:rFonts w:ascii="Calibri" w:hAnsi="Calibri"/>
      <w:b/>
      <w:bCs/>
      <w:sz w:val="24"/>
      <w:szCs w:val="24"/>
    </w:rPr>
  </w:style>
  <w:style w:type="character" w:customStyle="1" w:styleId="80">
    <w:name w:val="标题 8 字符"/>
    <w:link w:val="8"/>
    <w:uiPriority w:val="9"/>
    <w:qFormat/>
    <w:rPr>
      <w:rFonts w:ascii="Cambria" w:hAnsi="Cambria"/>
      <w:sz w:val="24"/>
      <w:szCs w:val="24"/>
    </w:rPr>
  </w:style>
  <w:style w:type="character" w:customStyle="1" w:styleId="ad">
    <w:name w:val="页眉 字符"/>
    <w:link w:val="ac"/>
    <w:uiPriority w:val="99"/>
    <w:qFormat/>
    <w:rPr>
      <w:rFonts w:ascii="宋体" w:hAnsi="??"/>
      <w:color w:val="000000"/>
      <w:kern w:val="2"/>
      <w:sz w:val="18"/>
      <w:szCs w:val="18"/>
    </w:rPr>
  </w:style>
  <w:style w:type="character" w:customStyle="1" w:styleId="ab">
    <w:name w:val="页脚 字符"/>
    <w:link w:val="aa"/>
    <w:qFormat/>
    <w:rPr>
      <w:rFonts w:ascii="宋体" w:hAnsi="??"/>
      <w:color w:val="000000"/>
      <w:kern w:val="2"/>
      <w:sz w:val="18"/>
      <w:szCs w:val="18"/>
    </w:rPr>
  </w:style>
  <w:style w:type="character" w:customStyle="1" w:styleId="ordinary-span-edit2">
    <w:name w:val="ordinary-span-edit2"/>
    <w:qFormat/>
  </w:style>
  <w:style w:type="table" w:customStyle="1" w:styleId="12">
    <w:name w:val="浅色底纹1"/>
    <w:basedOn w:val="a1"/>
    <w:autoRedefine/>
    <w:uiPriority w:val="60"/>
    <w:qFormat/>
    <w:rPr>
      <w:rFonts w:ascii="Calibri" w:hAnsi="Calibri"/>
      <w:color w:val="000000"/>
      <w:kern w:val="2"/>
      <w:sz w:val="24"/>
      <w:szCs w:val="24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a">
    <w:name w:val="List Paragraph"/>
    <w:basedOn w:val="a"/>
    <w:autoRedefine/>
    <w:uiPriority w:val="34"/>
    <w:qFormat/>
    <w:pPr>
      <w:ind w:firstLineChars="200" w:firstLine="420"/>
    </w:pPr>
    <w:rPr>
      <w:rFonts w:ascii="Calibri" w:hAnsi="Calibri"/>
      <w:color w:val="auto"/>
      <w:szCs w:val="22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批注框文本 字符"/>
    <w:link w:val="a8"/>
    <w:autoRedefine/>
    <w:qFormat/>
    <w:rPr>
      <w:rFonts w:ascii="Calibri" w:hAnsi="Calibri"/>
      <w:sz w:val="18"/>
      <w:szCs w:val="18"/>
    </w:rPr>
  </w:style>
  <w:style w:type="character" w:customStyle="1" w:styleId="a7">
    <w:name w:val="批注文字 字符"/>
    <w:link w:val="a6"/>
    <w:autoRedefine/>
    <w:uiPriority w:val="99"/>
    <w:qFormat/>
    <w:rPr>
      <w:rFonts w:ascii="Calibri" w:hAnsi="Calibri"/>
      <w:kern w:val="2"/>
    </w:rPr>
  </w:style>
  <w:style w:type="character" w:customStyle="1" w:styleId="af2">
    <w:name w:val="批注主题 字符"/>
    <w:link w:val="af1"/>
    <w:uiPriority w:val="99"/>
    <w:qFormat/>
    <w:rPr>
      <w:rFonts w:ascii="Calibri" w:hAnsi="Calibri"/>
      <w:b/>
      <w:bCs/>
      <w:kern w:val="2"/>
    </w:rPr>
  </w:style>
  <w:style w:type="paragraph" w:customStyle="1" w:styleId="13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shorttext">
    <w:name w:val="short_text"/>
    <w:autoRedefine/>
    <w:qFormat/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2Char">
    <w:name w:val="样式2 Char"/>
    <w:link w:val="22"/>
    <w:qFormat/>
    <w:rPr>
      <w:b/>
      <w:color w:val="000000"/>
      <w:sz w:val="24"/>
      <w:szCs w:val="24"/>
    </w:rPr>
  </w:style>
  <w:style w:type="paragraph" w:customStyle="1" w:styleId="22">
    <w:name w:val="样式2"/>
    <w:basedOn w:val="a"/>
    <w:link w:val="2Char"/>
    <w:autoRedefine/>
    <w:qFormat/>
    <w:pPr>
      <w:spacing w:beforeLines="50" w:afterLines="50"/>
    </w:pPr>
    <w:rPr>
      <w:rFonts w:ascii="Times New Roman" w:hAnsi="Times New Roman"/>
      <w:b/>
      <w:kern w:val="0"/>
      <w:sz w:val="24"/>
      <w:szCs w:val="24"/>
    </w:rPr>
  </w:style>
  <w:style w:type="character" w:customStyle="1" w:styleId="afb">
    <w:name w:val="无间隔 字符"/>
    <w:link w:val="afc"/>
    <w:uiPriority w:val="1"/>
    <w:qFormat/>
    <w:rPr>
      <w:sz w:val="22"/>
      <w:szCs w:val="22"/>
      <w:lang w:val="en-US" w:eastAsia="zh-CN" w:bidi="ar-SA"/>
    </w:rPr>
  </w:style>
  <w:style w:type="paragraph" w:styleId="afc">
    <w:name w:val="No Spacing"/>
    <w:link w:val="afb"/>
    <w:uiPriority w:val="1"/>
    <w:qFormat/>
    <w:rPr>
      <w:sz w:val="22"/>
      <w:szCs w:val="22"/>
    </w:rPr>
  </w:style>
  <w:style w:type="character" w:customStyle="1" w:styleId="Char1">
    <w:name w:val="页眉 Char1"/>
    <w:qFormat/>
    <w:rPr>
      <w:rFonts w:ascii="Calibri" w:hAnsi="Calibri"/>
      <w:kern w:val="2"/>
      <w:sz w:val="18"/>
      <w:szCs w:val="18"/>
    </w:rPr>
  </w:style>
  <w:style w:type="character" w:customStyle="1" w:styleId="3Char">
    <w:name w:val="样式3 Char"/>
    <w:link w:val="32"/>
    <w:autoRedefine/>
    <w:qFormat/>
    <w:rPr>
      <w:rFonts w:ascii="Cambria" w:hAnsi="Cambria"/>
      <w:sz w:val="24"/>
      <w:szCs w:val="21"/>
    </w:rPr>
  </w:style>
  <w:style w:type="paragraph" w:customStyle="1" w:styleId="32">
    <w:name w:val="样式3"/>
    <w:basedOn w:val="6"/>
    <w:link w:val="3Char"/>
    <w:autoRedefine/>
    <w:qFormat/>
    <w:rPr>
      <w:b w:val="0"/>
      <w:bCs w:val="0"/>
      <w:szCs w:val="21"/>
    </w:rPr>
  </w:style>
  <w:style w:type="character" w:customStyle="1" w:styleId="Char10">
    <w:name w:val="页脚 Char1"/>
    <w:qFormat/>
    <w:rPr>
      <w:rFonts w:ascii="Calibri" w:hAnsi="Calibri"/>
      <w:kern w:val="2"/>
      <w:sz w:val="18"/>
      <w:szCs w:val="18"/>
    </w:rPr>
  </w:style>
  <w:style w:type="character" w:customStyle="1" w:styleId="4Char">
    <w:name w:val="样式4 Char"/>
    <w:link w:val="42"/>
    <w:qFormat/>
    <w:rPr>
      <w:rFonts w:ascii="Cambria" w:hAnsi="Cambria"/>
      <w:sz w:val="32"/>
      <w:szCs w:val="32"/>
    </w:rPr>
  </w:style>
  <w:style w:type="paragraph" w:customStyle="1" w:styleId="42">
    <w:name w:val="样式4"/>
    <w:basedOn w:val="2"/>
    <w:link w:val="4Char"/>
    <w:qFormat/>
    <w:rPr>
      <w:b w:val="0"/>
      <w:bCs w:val="0"/>
      <w:color w:val="auto"/>
      <w:kern w:val="0"/>
    </w:rPr>
  </w:style>
  <w:style w:type="character" w:customStyle="1" w:styleId="14">
    <w:name w:val="不明显强调1"/>
    <w:uiPriority w:val="19"/>
    <w:qFormat/>
    <w:rPr>
      <w:rFonts w:eastAsia="宋体"/>
      <w:iCs/>
      <w:color w:val="auto"/>
      <w:sz w:val="15"/>
    </w:rPr>
  </w:style>
  <w:style w:type="character" w:customStyle="1" w:styleId="apple-style-span">
    <w:name w:val="apple-style-span"/>
    <w:basedOn w:val="a0"/>
    <w:qFormat/>
  </w:style>
  <w:style w:type="character" w:customStyle="1" w:styleId="1Char">
    <w:name w:val="样式1 Char"/>
    <w:link w:val="15"/>
    <w:qFormat/>
    <w:rPr>
      <w:b/>
      <w:sz w:val="28"/>
      <w:szCs w:val="28"/>
    </w:rPr>
  </w:style>
  <w:style w:type="paragraph" w:customStyle="1" w:styleId="15">
    <w:name w:val="样式1"/>
    <w:basedOn w:val="a"/>
    <w:link w:val="1Char"/>
    <w:autoRedefine/>
    <w:qFormat/>
    <w:rPr>
      <w:rFonts w:ascii="Times New Roman" w:hAnsi="Times New Roman"/>
      <w:b/>
      <w:color w:val="auto"/>
      <w:kern w:val="0"/>
      <w:sz w:val="28"/>
      <w:szCs w:val="28"/>
    </w:rPr>
  </w:style>
  <w:style w:type="character" w:customStyle="1" w:styleId="af0">
    <w:name w:val="标题 字符"/>
    <w:link w:val="af"/>
    <w:uiPriority w:val="10"/>
    <w:qFormat/>
    <w:rPr>
      <w:rFonts w:ascii="Cambria" w:hAnsi="Cambria"/>
      <w:b/>
      <w:bCs/>
      <w:sz w:val="32"/>
      <w:szCs w:val="32"/>
    </w:rPr>
  </w:style>
  <w:style w:type="character" w:customStyle="1" w:styleId="highlight">
    <w:name w:val="highlight"/>
    <w:basedOn w:val="a0"/>
    <w:qFormat/>
  </w:style>
  <w:style w:type="character" w:customStyle="1" w:styleId="Char11">
    <w:name w:val="批注框文本 Char1"/>
    <w:autoRedefine/>
    <w:qFormat/>
    <w:rPr>
      <w:rFonts w:ascii="Calibri" w:hAnsi="Calibri"/>
      <w:kern w:val="2"/>
      <w:sz w:val="18"/>
      <w:szCs w:val="18"/>
    </w:rPr>
  </w:style>
  <w:style w:type="character" w:customStyle="1" w:styleId="a5">
    <w:name w:val="文档结构图 字符"/>
    <w:link w:val="a4"/>
    <w:uiPriority w:val="99"/>
    <w:qFormat/>
    <w:rPr>
      <w:rFonts w:ascii="宋体"/>
      <w:sz w:val="18"/>
      <w:szCs w:val="18"/>
    </w:rPr>
  </w:style>
  <w:style w:type="character" w:customStyle="1" w:styleId="highlight2">
    <w:name w:val="highlight2"/>
    <w:basedOn w:val="a0"/>
    <w:autoRedefine/>
    <w:qFormat/>
  </w:style>
  <w:style w:type="character" w:customStyle="1" w:styleId="Char12">
    <w:name w:val="标题 Char1"/>
    <w:autoRedefine/>
    <w:qFormat/>
    <w:rPr>
      <w:rFonts w:ascii="Cambria" w:hAnsi="Cambria" w:cs="Times New Roman"/>
      <w:b/>
      <w:bCs/>
      <w:color w:val="000000"/>
      <w:kern w:val="2"/>
      <w:sz w:val="32"/>
      <w:szCs w:val="32"/>
    </w:rPr>
  </w:style>
  <w:style w:type="paragraph" w:customStyle="1" w:styleId="16">
    <w:name w:val="列出段落1"/>
    <w:basedOn w:val="a"/>
    <w:autoRedefine/>
    <w:qFormat/>
    <w:pPr>
      <w:ind w:firstLineChars="200" w:firstLine="420"/>
    </w:pPr>
    <w:rPr>
      <w:rFonts w:ascii="Calibri" w:hAnsi="Calibri"/>
      <w:color w:val="auto"/>
      <w:szCs w:val="22"/>
    </w:rPr>
  </w:style>
  <w:style w:type="paragraph" w:customStyle="1" w:styleId="23">
    <w:name w:val="批注框文本2"/>
    <w:basedOn w:val="a"/>
    <w:autoRedefine/>
    <w:qFormat/>
    <w:rPr>
      <w:rFonts w:ascii="Times New Roman" w:hAnsi="Times New Roman"/>
      <w:color w:val="auto"/>
      <w:kern w:val="0"/>
      <w:sz w:val="18"/>
      <w:szCs w:val="18"/>
    </w:rPr>
  </w:style>
  <w:style w:type="paragraph" w:customStyle="1" w:styleId="24">
    <w:name w:val="页脚2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color w:val="auto"/>
      <w:kern w:val="0"/>
      <w:sz w:val="18"/>
      <w:szCs w:val="18"/>
    </w:rPr>
  </w:style>
  <w:style w:type="paragraph" w:customStyle="1" w:styleId="17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color w:val="auto"/>
      <w:sz w:val="18"/>
      <w:szCs w:val="18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5">
    <w:name w:val="列出段落2"/>
    <w:basedOn w:val="a"/>
    <w:autoRedefine/>
    <w:qFormat/>
    <w:pPr>
      <w:ind w:firstLineChars="200" w:firstLine="420"/>
    </w:pPr>
    <w:rPr>
      <w:rFonts w:ascii="Calibri" w:hAnsi="Calibri"/>
      <w:color w:val="auto"/>
      <w:szCs w:val="22"/>
    </w:rPr>
  </w:style>
  <w:style w:type="paragraph" w:customStyle="1" w:styleId="18">
    <w:name w:val="批注框文本1"/>
    <w:basedOn w:val="a"/>
    <w:autoRedefine/>
    <w:qFormat/>
    <w:rPr>
      <w:rFonts w:ascii="Calibri" w:hAnsi="Calibri"/>
      <w:color w:val="auto"/>
      <w:sz w:val="18"/>
      <w:szCs w:val="18"/>
    </w:rPr>
  </w:style>
  <w:style w:type="paragraph" w:customStyle="1" w:styleId="19">
    <w:name w:val="普通(网站)1"/>
    <w:basedOn w:val="a"/>
    <w:autoRedefine/>
    <w:qFormat/>
    <w:pPr>
      <w:widowControl/>
      <w:spacing w:before="100" w:beforeAutospacing="1" w:after="100" w:afterAutospacing="1"/>
      <w:jc w:val="left"/>
    </w:pPr>
    <w:rPr>
      <w:rFonts w:hAnsi="宋体" w:cs="宋体"/>
      <w:color w:val="auto"/>
      <w:kern w:val="0"/>
      <w:sz w:val="24"/>
      <w:szCs w:val="24"/>
    </w:rPr>
  </w:style>
  <w:style w:type="paragraph" w:customStyle="1" w:styleId="1a">
    <w:name w:val="页眉1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color w:val="auto"/>
      <w:sz w:val="18"/>
      <w:szCs w:val="18"/>
    </w:rPr>
  </w:style>
  <w:style w:type="character" w:customStyle="1" w:styleId="Char13">
    <w:name w:val="文档结构图 Char1"/>
    <w:autoRedefine/>
    <w:qFormat/>
    <w:rPr>
      <w:rFonts w:ascii="宋体" w:hAnsi="??"/>
      <w:color w:val="000000"/>
      <w:kern w:val="2"/>
      <w:sz w:val="18"/>
      <w:szCs w:val="18"/>
    </w:rPr>
  </w:style>
  <w:style w:type="paragraph" w:customStyle="1" w:styleId="1b">
    <w:name w:val="无间隔1"/>
    <w:autoRedefine/>
    <w:qFormat/>
    <w:rPr>
      <w:kern w:val="2"/>
      <w:sz w:val="22"/>
      <w:szCs w:val="24"/>
    </w:rPr>
  </w:style>
  <w:style w:type="paragraph" w:customStyle="1" w:styleId="26">
    <w:name w:val="页眉2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color w:val="auto"/>
      <w:kern w:val="0"/>
      <w:sz w:val="18"/>
      <w:szCs w:val="18"/>
    </w:rPr>
  </w:style>
  <w:style w:type="table" w:customStyle="1" w:styleId="TableGrid">
    <w:name w:val="TableGrid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6A10-18DB-41E7-BF0B-11AC66AB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263</Words>
  <Characters>1505</Characters>
  <Application>Microsoft Office Word</Application>
  <DocSecurity>0</DocSecurity>
  <Lines>12</Lines>
  <Paragraphs>3</Paragraphs>
  <ScaleCrop>false</ScaleCrop>
  <Company>重庆市科委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重庆市自然科学基金项目验收自评估报告</dc:title>
  <dc:creator>程志远</dc:creator>
  <cp:lastModifiedBy>pc</cp:lastModifiedBy>
  <cp:revision>16</cp:revision>
  <cp:lastPrinted>2024-10-31T02:20:00Z</cp:lastPrinted>
  <dcterms:created xsi:type="dcterms:W3CDTF">2020-12-18T08:16:00Z</dcterms:created>
  <dcterms:modified xsi:type="dcterms:W3CDTF">2024-11-12T08:35:00Z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A2DAEFF9AF0A423C8317795EB198946B_13</vt:lpwstr>
  </property>
</Properties>
</file>