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173F" w14:textId="77777777" w:rsidR="00F42289" w:rsidRPr="00F42289" w:rsidRDefault="005F39B2" w:rsidP="00CA729D">
      <w:pPr>
        <w:spacing w:line="600" w:lineRule="exact"/>
        <w:jc w:val="center"/>
        <w:rPr>
          <w:rFonts w:ascii="方正小标宋_GBK" w:eastAsia="方正小标宋_GBK" w:hAnsi="Calibri" w:cs="Times New Roman"/>
          <w:sz w:val="44"/>
          <w:szCs w:val="44"/>
        </w:rPr>
      </w:pPr>
      <w:r w:rsidRPr="005F39B2">
        <w:rPr>
          <w:rFonts w:ascii="方正小标宋_GBK" w:eastAsia="方正小标宋_GBK" w:hAnsi="Calibri" w:cs="Times New Roman" w:hint="eastAsia"/>
          <w:sz w:val="44"/>
          <w:szCs w:val="44"/>
        </w:rPr>
        <w:t>关于组织申报202</w:t>
      </w:r>
      <w:r w:rsidRPr="00F42289">
        <w:rPr>
          <w:rFonts w:ascii="方正小标宋_GBK" w:eastAsia="方正小标宋_GBK" w:hAnsi="Calibri" w:cs="Times New Roman"/>
          <w:sz w:val="44"/>
          <w:szCs w:val="44"/>
        </w:rPr>
        <w:t>3</w:t>
      </w:r>
      <w:r w:rsidRPr="005F39B2">
        <w:rPr>
          <w:rFonts w:ascii="方正小标宋_GBK" w:eastAsia="方正小标宋_GBK" w:hAnsi="Calibri" w:cs="Times New Roman" w:hint="eastAsia"/>
          <w:sz w:val="44"/>
          <w:szCs w:val="44"/>
        </w:rPr>
        <w:t>年度</w:t>
      </w:r>
    </w:p>
    <w:p w14:paraId="6D33CAC2" w14:textId="77777777" w:rsidR="0092349D" w:rsidRDefault="005F39B2" w:rsidP="00CA729D">
      <w:pPr>
        <w:spacing w:line="600" w:lineRule="exact"/>
        <w:jc w:val="center"/>
        <w:rPr>
          <w:rFonts w:ascii="方正小标宋_GBK" w:eastAsia="方正小标宋_GBK" w:hAnsi="Calibri" w:cs="Times New Roman"/>
          <w:sz w:val="44"/>
          <w:szCs w:val="44"/>
        </w:rPr>
      </w:pPr>
      <w:r w:rsidRPr="00F42289">
        <w:rPr>
          <w:rFonts w:ascii="方正小标宋_GBK" w:eastAsia="方正小标宋_GBK" w:hAnsi="Calibri" w:cs="Times New Roman" w:hint="eastAsia"/>
          <w:sz w:val="44"/>
          <w:szCs w:val="44"/>
        </w:rPr>
        <w:t>国家生猪技术创新中心成果中试示范</w:t>
      </w:r>
    </w:p>
    <w:p w14:paraId="24F08327" w14:textId="3A872218" w:rsidR="005F39B2" w:rsidRPr="00F42289" w:rsidRDefault="005F39B2" w:rsidP="00CA729D">
      <w:pPr>
        <w:spacing w:line="600" w:lineRule="exact"/>
        <w:jc w:val="center"/>
        <w:rPr>
          <w:rFonts w:ascii="方正小标宋_GBK" w:eastAsia="方正小标宋_GBK" w:hAnsi="Calibri" w:cs="Times New Roman"/>
          <w:sz w:val="44"/>
          <w:szCs w:val="44"/>
        </w:rPr>
      </w:pPr>
      <w:r w:rsidRPr="00F42289">
        <w:rPr>
          <w:rFonts w:ascii="方正小标宋_GBK" w:eastAsia="方正小标宋_GBK" w:hAnsi="Calibri" w:cs="Times New Roman" w:hint="eastAsia"/>
          <w:sz w:val="44"/>
          <w:szCs w:val="44"/>
        </w:rPr>
        <w:t>与转化项目的通知</w:t>
      </w:r>
    </w:p>
    <w:p w14:paraId="7D889BDE" w14:textId="77777777" w:rsidR="00F42289" w:rsidRDefault="00F42289" w:rsidP="00CA729D">
      <w:pPr>
        <w:widowControl/>
        <w:spacing w:line="360" w:lineRule="auto"/>
        <w:outlineLvl w:val="1"/>
        <w:rPr>
          <w:rFonts w:ascii="方正仿宋_GBK" w:hAnsi="����" w:cs="宋体" w:hint="eastAsia"/>
          <w:color w:val="000000"/>
          <w:kern w:val="0"/>
          <w:szCs w:val="32"/>
        </w:rPr>
      </w:pPr>
    </w:p>
    <w:p w14:paraId="7783988B" w14:textId="0416E62A" w:rsidR="005F39B2" w:rsidRPr="005F39B2" w:rsidRDefault="005F39B2" w:rsidP="00CA729D">
      <w:pPr>
        <w:widowControl/>
        <w:spacing w:line="360" w:lineRule="auto"/>
        <w:outlineLvl w:val="1"/>
        <w:rPr>
          <w:rFonts w:ascii="方正仿宋_GBK" w:hAnsi="����" w:cs="宋体" w:hint="eastAsia"/>
          <w:color w:val="000000"/>
          <w:kern w:val="0"/>
          <w:szCs w:val="32"/>
        </w:rPr>
      </w:pPr>
      <w:r w:rsidRPr="00BC232B">
        <w:rPr>
          <w:rFonts w:ascii="方正仿宋_GBK" w:hAnsi="����" w:cs="宋体" w:hint="eastAsia"/>
          <w:color w:val="000000"/>
          <w:kern w:val="0"/>
          <w:szCs w:val="32"/>
        </w:rPr>
        <w:t>国家生猪技术创新中心各</w:t>
      </w:r>
      <w:r w:rsidRPr="005F39B2">
        <w:rPr>
          <w:rFonts w:ascii="方正仿宋_GBK" w:hAnsi="����" w:cs="宋体" w:hint="eastAsia"/>
          <w:color w:val="000000"/>
          <w:kern w:val="0"/>
          <w:szCs w:val="32"/>
        </w:rPr>
        <w:t>部门、各有关单位：</w:t>
      </w:r>
    </w:p>
    <w:p w14:paraId="0E7FF71F" w14:textId="62A95ABA" w:rsidR="005F39B2" w:rsidRPr="005F39B2" w:rsidRDefault="005F39B2" w:rsidP="00CA729D">
      <w:pPr>
        <w:widowControl/>
        <w:spacing w:line="360" w:lineRule="auto"/>
        <w:ind w:firstLineChars="200" w:firstLine="640"/>
        <w:outlineLvl w:val="1"/>
        <w:rPr>
          <w:rFonts w:ascii="方正仿宋_GBK" w:hAnsi="����" w:cs="宋体" w:hint="eastAsia"/>
          <w:color w:val="000000"/>
          <w:kern w:val="0"/>
          <w:szCs w:val="32"/>
        </w:rPr>
      </w:pPr>
      <w:r w:rsidRPr="00BC232B">
        <w:rPr>
          <w:rFonts w:ascii="方正仿宋_GBK" w:hAnsi="����" w:cs="宋体" w:hint="eastAsia"/>
          <w:color w:val="000000"/>
          <w:kern w:val="0"/>
          <w:szCs w:val="32"/>
        </w:rPr>
        <w:t>为</w:t>
      </w:r>
      <w:r w:rsidRPr="005F39B2">
        <w:rPr>
          <w:rFonts w:ascii="方正仿宋_GBK" w:hAnsi="����" w:cs="宋体" w:hint="eastAsia"/>
          <w:color w:val="000000"/>
          <w:kern w:val="0"/>
          <w:szCs w:val="32"/>
        </w:rPr>
        <w:t>深入贯彻落</w:t>
      </w:r>
      <w:proofErr w:type="gramStart"/>
      <w:r w:rsidRPr="005F39B2">
        <w:rPr>
          <w:rFonts w:ascii="方正仿宋_GBK" w:hAnsi="����" w:cs="宋体" w:hint="eastAsia"/>
          <w:color w:val="000000"/>
          <w:kern w:val="0"/>
          <w:szCs w:val="32"/>
        </w:rPr>
        <w:t>实习近</w:t>
      </w:r>
      <w:proofErr w:type="gramEnd"/>
      <w:r w:rsidRPr="005F39B2">
        <w:rPr>
          <w:rFonts w:ascii="方正仿宋_GBK" w:hAnsi="����" w:cs="宋体" w:hint="eastAsia"/>
          <w:color w:val="000000"/>
          <w:kern w:val="0"/>
          <w:szCs w:val="32"/>
        </w:rPr>
        <w:t>平总书记关于</w:t>
      </w:r>
      <w:r w:rsidR="0092349D">
        <w:rPr>
          <w:rFonts w:ascii="方正仿宋_GBK" w:hAnsi="����" w:cs="宋体" w:hint="eastAsia"/>
          <w:color w:val="000000"/>
          <w:kern w:val="0"/>
          <w:szCs w:val="32"/>
        </w:rPr>
        <w:t>成果转化重要论述</w:t>
      </w:r>
      <w:r w:rsidRPr="00BC232B">
        <w:rPr>
          <w:rFonts w:ascii="方正仿宋_GBK" w:hAnsi="����" w:cs="宋体" w:hint="eastAsia"/>
          <w:color w:val="000000"/>
          <w:kern w:val="0"/>
          <w:szCs w:val="32"/>
        </w:rPr>
        <w:t>，</w:t>
      </w:r>
      <w:r w:rsidRPr="005F39B2">
        <w:rPr>
          <w:rFonts w:ascii="方正仿宋_GBK" w:hAnsi="����" w:cs="宋体" w:hint="eastAsia"/>
          <w:color w:val="000000"/>
          <w:kern w:val="0"/>
          <w:szCs w:val="32"/>
        </w:rPr>
        <w:t>认真落实</w:t>
      </w:r>
      <w:r w:rsidR="00F42289">
        <w:rPr>
          <w:rFonts w:ascii="方正仿宋_GBK" w:hAnsi="����" w:cs="宋体" w:hint="eastAsia"/>
          <w:color w:val="000000"/>
          <w:kern w:val="0"/>
          <w:szCs w:val="32"/>
        </w:rPr>
        <w:t>市委市</w:t>
      </w:r>
      <w:r w:rsidRPr="005F39B2">
        <w:rPr>
          <w:rFonts w:ascii="方正仿宋_GBK" w:hAnsi="����" w:cs="宋体" w:hint="eastAsia"/>
          <w:color w:val="000000"/>
          <w:kern w:val="0"/>
          <w:szCs w:val="32"/>
        </w:rPr>
        <w:t>政府全方位推动</w:t>
      </w:r>
      <w:r w:rsidR="00F42289">
        <w:rPr>
          <w:rFonts w:ascii="方正仿宋_GBK" w:hAnsi="����" w:cs="宋体" w:hint="eastAsia"/>
          <w:color w:val="000000"/>
          <w:kern w:val="0"/>
          <w:szCs w:val="32"/>
        </w:rPr>
        <w:t>国家生猪技术创新中心</w:t>
      </w:r>
      <w:r w:rsidR="00F42289" w:rsidRPr="00F42289">
        <w:rPr>
          <w:rFonts w:ascii="方正仿宋_GBK" w:hAnsi="����" w:cs="宋体" w:hint="eastAsia"/>
          <w:color w:val="000000"/>
          <w:kern w:val="0"/>
          <w:szCs w:val="32"/>
        </w:rPr>
        <w:t>高标准、高质量</w:t>
      </w:r>
      <w:r w:rsidR="00F42289">
        <w:rPr>
          <w:rFonts w:ascii="方正仿宋_GBK" w:hAnsi="����" w:cs="宋体" w:hint="eastAsia"/>
          <w:color w:val="000000"/>
          <w:kern w:val="0"/>
          <w:szCs w:val="32"/>
        </w:rPr>
        <w:t>建设</w:t>
      </w:r>
      <w:r w:rsidRPr="005F39B2">
        <w:rPr>
          <w:rFonts w:ascii="方正仿宋_GBK" w:hAnsi="����" w:cs="宋体" w:hint="eastAsia"/>
          <w:color w:val="000000"/>
          <w:kern w:val="0"/>
          <w:szCs w:val="32"/>
        </w:rPr>
        <w:t>的部署安排，</w:t>
      </w:r>
      <w:r w:rsidR="00F42289" w:rsidRPr="00BC232B">
        <w:rPr>
          <w:rFonts w:ascii="方正仿宋_GBK" w:hAnsi="����" w:cs="宋体" w:hint="eastAsia"/>
          <w:color w:val="000000"/>
          <w:kern w:val="0"/>
          <w:szCs w:val="32"/>
        </w:rPr>
        <w:t>推动国家生猪技术创新中心科技创新及成果转化，</w:t>
      </w:r>
      <w:r w:rsidR="0092349D">
        <w:rPr>
          <w:rFonts w:ascii="方正仿宋_GBK" w:hAnsi="����" w:cs="宋体" w:hint="eastAsia"/>
          <w:color w:val="000000"/>
          <w:kern w:val="0"/>
          <w:szCs w:val="32"/>
        </w:rPr>
        <w:t>贯彻新发展理念，</w:t>
      </w:r>
      <w:r w:rsidRPr="005F39B2">
        <w:rPr>
          <w:rFonts w:ascii="方正仿宋_GBK" w:hAnsi="����" w:cs="宋体" w:hint="eastAsia"/>
          <w:color w:val="000000"/>
          <w:kern w:val="0"/>
          <w:szCs w:val="32"/>
        </w:rPr>
        <w:t>坚持目标引领，强化成果导向，拟组织实施一批技术先进且具有应用前景的优秀</w:t>
      </w:r>
      <w:r w:rsidR="00BC232B">
        <w:rPr>
          <w:rFonts w:ascii="方正仿宋_GBK" w:hAnsi="����" w:cs="宋体" w:hint="eastAsia"/>
          <w:color w:val="000000"/>
          <w:kern w:val="0"/>
          <w:szCs w:val="32"/>
        </w:rPr>
        <w:t>生猪领域</w:t>
      </w:r>
      <w:r w:rsidR="00BC232B" w:rsidRPr="00BC232B">
        <w:rPr>
          <w:rFonts w:ascii="方正仿宋_GBK" w:hAnsi="����" w:cs="宋体" w:hint="eastAsia"/>
          <w:color w:val="000000"/>
          <w:kern w:val="0"/>
          <w:szCs w:val="32"/>
        </w:rPr>
        <w:t>成果中试示范与转化项目</w:t>
      </w:r>
      <w:r w:rsidRPr="005F39B2">
        <w:rPr>
          <w:rFonts w:ascii="方正仿宋_GBK" w:hAnsi="����" w:cs="宋体" w:hint="eastAsia"/>
          <w:color w:val="000000"/>
          <w:kern w:val="0"/>
          <w:szCs w:val="32"/>
        </w:rPr>
        <w:t>在</w:t>
      </w:r>
      <w:r w:rsidRPr="00BC232B">
        <w:rPr>
          <w:rFonts w:ascii="方正仿宋_GBK" w:hAnsi="����" w:cs="宋体" w:hint="eastAsia"/>
          <w:color w:val="000000"/>
          <w:kern w:val="0"/>
          <w:szCs w:val="32"/>
        </w:rPr>
        <w:t>重庆</w:t>
      </w:r>
      <w:r w:rsidRPr="005F39B2">
        <w:rPr>
          <w:rFonts w:ascii="方正仿宋_GBK" w:hAnsi="����" w:cs="宋体" w:hint="eastAsia"/>
          <w:color w:val="000000"/>
          <w:kern w:val="0"/>
          <w:szCs w:val="32"/>
        </w:rPr>
        <w:t>落地转化，现将有关事项通知如下</w:t>
      </w:r>
      <w:r w:rsidR="00BC232B">
        <w:rPr>
          <w:rFonts w:ascii="方正仿宋_GBK" w:hAnsi="����" w:cs="宋体" w:hint="eastAsia"/>
          <w:color w:val="000000"/>
          <w:kern w:val="0"/>
          <w:szCs w:val="32"/>
        </w:rPr>
        <w:t>。</w:t>
      </w:r>
    </w:p>
    <w:p w14:paraId="5E382605" w14:textId="5436ABF0" w:rsidR="005F39B2" w:rsidRPr="005F39B2" w:rsidRDefault="005F39B2" w:rsidP="00CA729D">
      <w:pPr>
        <w:adjustRightInd w:val="0"/>
        <w:snapToGrid w:val="0"/>
        <w:spacing w:line="293" w:lineRule="auto"/>
        <w:ind w:firstLineChars="200" w:firstLine="640"/>
        <w:rPr>
          <w:rFonts w:ascii="方正黑体_GBK" w:eastAsia="方正黑体_GBK" w:hAnsi="Times New Roman" w:cs="Times New Roman"/>
          <w:bCs/>
          <w:szCs w:val="32"/>
        </w:rPr>
      </w:pPr>
      <w:r w:rsidRPr="005F39B2">
        <w:rPr>
          <w:rFonts w:ascii="方正黑体_GBK" w:eastAsia="方正黑体_GBK" w:hAnsi="Times New Roman" w:cs="Times New Roman" w:hint="eastAsia"/>
          <w:bCs/>
          <w:szCs w:val="32"/>
        </w:rPr>
        <w:t>一、</w:t>
      </w:r>
      <w:r w:rsidR="00103684" w:rsidRPr="0092349D">
        <w:rPr>
          <w:rFonts w:ascii="方正黑体_GBK" w:eastAsia="方正黑体_GBK" w:hAnsi="Times New Roman" w:cs="Times New Roman" w:hint="eastAsia"/>
          <w:bCs/>
          <w:szCs w:val="32"/>
        </w:rPr>
        <w:t>项目类别及</w:t>
      </w:r>
      <w:r w:rsidRPr="005F39B2">
        <w:rPr>
          <w:rFonts w:ascii="方正黑体_GBK" w:eastAsia="方正黑体_GBK" w:hAnsi="Times New Roman" w:cs="Times New Roman" w:hint="eastAsia"/>
          <w:bCs/>
          <w:szCs w:val="32"/>
        </w:rPr>
        <w:t>重点支持方向</w:t>
      </w:r>
    </w:p>
    <w:p w14:paraId="72DCD797" w14:textId="12ED85D4" w:rsidR="00103684" w:rsidRPr="00BC232B"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1.</w:t>
      </w:r>
      <w:r w:rsidR="005F39B2" w:rsidRPr="00BC232B">
        <w:rPr>
          <w:rFonts w:ascii="方正仿宋_GBK" w:hAnsi="����" w:cs="宋体" w:hint="eastAsia"/>
          <w:color w:val="000000"/>
          <w:kern w:val="0"/>
          <w:szCs w:val="32"/>
        </w:rPr>
        <w:t>成果中试示范与转化项目</w:t>
      </w:r>
      <w:r w:rsidRPr="00BC232B">
        <w:rPr>
          <w:rFonts w:ascii="方正仿宋_GBK" w:hAnsi="����" w:cs="宋体" w:hint="eastAsia"/>
          <w:color w:val="000000"/>
          <w:kern w:val="0"/>
          <w:szCs w:val="32"/>
        </w:rPr>
        <w:t>应紧扣生猪创新中心核心任</w:t>
      </w:r>
      <w:proofErr w:type="gramStart"/>
      <w:r w:rsidRPr="00BC232B">
        <w:rPr>
          <w:rFonts w:ascii="方正仿宋_GBK" w:hAnsi="����" w:cs="宋体" w:hint="eastAsia"/>
          <w:color w:val="000000"/>
          <w:kern w:val="0"/>
          <w:szCs w:val="32"/>
        </w:rPr>
        <w:t>务</w:t>
      </w:r>
      <w:proofErr w:type="gramEnd"/>
      <w:r w:rsidRPr="00BC232B">
        <w:rPr>
          <w:rFonts w:ascii="方正仿宋_GBK" w:hAnsi="����" w:cs="宋体" w:hint="eastAsia"/>
          <w:color w:val="000000"/>
          <w:kern w:val="0"/>
          <w:szCs w:val="32"/>
        </w:rPr>
        <w:t>，遵循“立足在渝转化、突出科创产业成果；完善要素集聚、打造猪业创新生态；引入社会资本、孵化培育科技型企业”的基本原则</w:t>
      </w:r>
      <w:r w:rsidR="00FE2EE9">
        <w:rPr>
          <w:rFonts w:ascii="方正仿宋_GBK" w:hAnsi="����" w:cs="宋体" w:hint="eastAsia"/>
          <w:color w:val="000000"/>
          <w:kern w:val="0"/>
          <w:szCs w:val="32"/>
        </w:rPr>
        <w:t>。</w:t>
      </w:r>
      <w:r w:rsidR="005F39B2" w:rsidRPr="005F39B2">
        <w:rPr>
          <w:rFonts w:ascii="方正仿宋_GBK" w:hAnsi="����" w:cs="宋体" w:hint="eastAsia"/>
          <w:color w:val="000000"/>
          <w:kern w:val="0"/>
          <w:szCs w:val="32"/>
        </w:rPr>
        <w:t>聚焦</w:t>
      </w:r>
      <w:r w:rsidR="005F39B2" w:rsidRPr="00BC232B">
        <w:rPr>
          <w:rFonts w:ascii="方正仿宋_GBK" w:hAnsi="����" w:cs="宋体" w:hint="eastAsia"/>
          <w:color w:val="000000"/>
          <w:kern w:val="0"/>
          <w:szCs w:val="32"/>
        </w:rPr>
        <w:t>生猪种质资源开发利用、生猪绿色高效养殖、生猪重大疫病防控等三大</w:t>
      </w:r>
      <w:r w:rsidR="005F39B2" w:rsidRPr="005F39B2">
        <w:rPr>
          <w:rFonts w:ascii="方正仿宋_GBK" w:hAnsi="����" w:cs="宋体" w:hint="eastAsia"/>
          <w:color w:val="000000"/>
          <w:kern w:val="0"/>
          <w:szCs w:val="32"/>
        </w:rPr>
        <w:t>关键核心“卡脖子”技术</w:t>
      </w:r>
      <w:r w:rsidRPr="00BC232B">
        <w:rPr>
          <w:rFonts w:ascii="方正仿宋_GBK" w:hAnsi="����" w:cs="宋体" w:hint="eastAsia"/>
          <w:color w:val="000000"/>
          <w:kern w:val="0"/>
          <w:szCs w:val="32"/>
        </w:rPr>
        <w:t>进行相关</w:t>
      </w:r>
      <w:r w:rsidR="005F39B2" w:rsidRPr="005F39B2">
        <w:rPr>
          <w:rFonts w:ascii="方正仿宋_GBK" w:hAnsi="����" w:cs="宋体" w:hint="eastAsia"/>
          <w:color w:val="000000"/>
          <w:kern w:val="0"/>
          <w:szCs w:val="32"/>
        </w:rPr>
        <w:t>成果</w:t>
      </w:r>
      <w:r w:rsidRPr="00BC232B">
        <w:rPr>
          <w:rFonts w:ascii="方正仿宋_GBK" w:hAnsi="����" w:cs="宋体" w:hint="eastAsia"/>
          <w:color w:val="000000"/>
          <w:kern w:val="0"/>
          <w:szCs w:val="32"/>
        </w:rPr>
        <w:t>中试与转化</w:t>
      </w:r>
      <w:r w:rsidR="005F39B2" w:rsidRPr="005F39B2">
        <w:rPr>
          <w:rFonts w:ascii="方正仿宋_GBK" w:hAnsi="����" w:cs="宋体" w:hint="eastAsia"/>
          <w:color w:val="000000"/>
          <w:kern w:val="0"/>
          <w:szCs w:val="32"/>
        </w:rPr>
        <w:t>，引领</w:t>
      </w:r>
      <w:r w:rsidRPr="00BC232B">
        <w:rPr>
          <w:rFonts w:ascii="方正仿宋_GBK" w:hAnsi="����" w:cs="宋体" w:hint="eastAsia"/>
          <w:color w:val="000000"/>
          <w:kern w:val="0"/>
          <w:szCs w:val="32"/>
        </w:rPr>
        <w:t>生猪</w:t>
      </w:r>
      <w:r w:rsidR="005F39B2" w:rsidRPr="005F39B2">
        <w:rPr>
          <w:rFonts w:ascii="方正仿宋_GBK" w:hAnsi="����" w:cs="宋体" w:hint="eastAsia"/>
          <w:color w:val="000000"/>
          <w:kern w:val="0"/>
          <w:szCs w:val="32"/>
        </w:rPr>
        <w:t>行业领域高质量发展。</w:t>
      </w:r>
    </w:p>
    <w:p w14:paraId="2B176BC7" w14:textId="3C7D0025" w:rsidR="005F39B2" w:rsidRPr="005F39B2"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2.成果中试示范与转化项目分为“中试示范项目”和“成果转化项目”。“中试示范项目”支持生猪创新中心具有全部或部分知识产权，且产权责任明晰的科技成果开展中试示</w:t>
      </w:r>
      <w:r w:rsidRPr="00BC232B">
        <w:rPr>
          <w:rFonts w:ascii="方正仿宋_GBK" w:hAnsi="����" w:cs="宋体" w:hint="eastAsia"/>
          <w:color w:val="000000"/>
          <w:kern w:val="0"/>
          <w:szCs w:val="32"/>
        </w:rPr>
        <w:lastRenderedPageBreak/>
        <w:t>范应用研究。“成果转化项目”支持生猪创新中心具有全部或部分知识产权，且产权责任明晰的科技成果在重庆地区开展转化应用。</w:t>
      </w:r>
    </w:p>
    <w:p w14:paraId="3C8E8297" w14:textId="679D7CA2" w:rsidR="005F39B2" w:rsidRPr="005F39B2"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3.“中试示范项目”实施周期为1年，“成果转化项目”实施周期1-3年。</w:t>
      </w:r>
    </w:p>
    <w:p w14:paraId="4234B7C4" w14:textId="77777777" w:rsidR="005F39B2" w:rsidRPr="005F39B2" w:rsidRDefault="005F39B2" w:rsidP="00CA729D">
      <w:pPr>
        <w:adjustRightInd w:val="0"/>
        <w:snapToGrid w:val="0"/>
        <w:spacing w:line="293" w:lineRule="auto"/>
        <w:ind w:firstLineChars="200" w:firstLine="640"/>
        <w:rPr>
          <w:rFonts w:ascii="方正黑体_GBK" w:eastAsia="方正黑体_GBK" w:hAnsi="Times New Roman" w:cs="Times New Roman"/>
          <w:bCs/>
          <w:szCs w:val="32"/>
        </w:rPr>
      </w:pPr>
      <w:r w:rsidRPr="005F39B2">
        <w:rPr>
          <w:rFonts w:ascii="方正黑体_GBK" w:eastAsia="方正黑体_GBK" w:hAnsi="Times New Roman" w:cs="Times New Roman" w:hint="eastAsia"/>
          <w:bCs/>
          <w:szCs w:val="32"/>
        </w:rPr>
        <w:t>二、申报条件</w:t>
      </w:r>
    </w:p>
    <w:p w14:paraId="225E2402" w14:textId="494A3823" w:rsidR="00103684" w:rsidRPr="00BC232B"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（一）“中试示范项目”承担主体为生猪创新中心或生猪创新中心的新型研发机构。并具备以下条件：</w:t>
      </w:r>
    </w:p>
    <w:p w14:paraId="1098139B" w14:textId="3CB52259" w:rsidR="00103684" w:rsidRPr="00BC232B"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1.项目内容符合中心发展战略和关键任务要求，有利于提高我国生猪产业核心竞争力；</w:t>
      </w:r>
    </w:p>
    <w:p w14:paraId="12F5C827" w14:textId="77777777" w:rsidR="00103684" w:rsidRPr="00BC232B"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2.具备项目实施的人员、设备、场地等项目执行条件。</w:t>
      </w:r>
    </w:p>
    <w:p w14:paraId="06BFB906" w14:textId="5D72E09A" w:rsidR="00103684" w:rsidRPr="00BC232B"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（二）“成果转化项目”承担主体为企业，并应当具备以下基本条件：</w:t>
      </w:r>
    </w:p>
    <w:p w14:paraId="0429D853" w14:textId="03D813EB" w:rsidR="00103684" w:rsidRPr="00BC232B"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1.注册地在重庆市</w:t>
      </w:r>
      <w:r w:rsidR="00F42289">
        <w:rPr>
          <w:rFonts w:ascii="方正仿宋_GBK" w:hAnsi="����" w:cs="宋体" w:hint="eastAsia"/>
          <w:color w:val="000000"/>
          <w:kern w:val="0"/>
          <w:szCs w:val="32"/>
        </w:rPr>
        <w:t>；</w:t>
      </w:r>
    </w:p>
    <w:p w14:paraId="545CA405" w14:textId="0F937751" w:rsidR="00103684" w:rsidRPr="00BC232B"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2.中心科技成果转化主体或与</w:t>
      </w:r>
      <w:r w:rsidR="00A30430" w:rsidRPr="00BC232B">
        <w:rPr>
          <w:rFonts w:ascii="方正仿宋_GBK" w:hAnsi="����" w:cs="宋体" w:hint="eastAsia"/>
          <w:color w:val="000000"/>
          <w:kern w:val="0"/>
          <w:szCs w:val="32"/>
        </w:rPr>
        <w:t>中心科技成果转化主体</w:t>
      </w:r>
      <w:r w:rsidRPr="00BC232B">
        <w:rPr>
          <w:rFonts w:ascii="方正仿宋_GBK" w:hAnsi="����" w:cs="宋体" w:hint="eastAsia"/>
          <w:color w:val="000000"/>
          <w:kern w:val="0"/>
          <w:szCs w:val="32"/>
        </w:rPr>
        <w:t>签署该项目成果转化协议的企业</w:t>
      </w:r>
      <w:r w:rsidR="00F42289">
        <w:rPr>
          <w:rFonts w:ascii="方正仿宋_GBK" w:hAnsi="����" w:cs="宋体" w:hint="eastAsia"/>
          <w:color w:val="000000"/>
          <w:kern w:val="0"/>
          <w:szCs w:val="32"/>
        </w:rPr>
        <w:t>；</w:t>
      </w:r>
      <w:r w:rsidRPr="00BC232B">
        <w:rPr>
          <w:rFonts w:ascii="方正仿宋_GBK" w:hAnsi="����" w:cs="宋体" w:hint="eastAsia"/>
          <w:color w:val="000000"/>
          <w:kern w:val="0"/>
          <w:szCs w:val="32"/>
        </w:rPr>
        <w:t xml:space="preserve"> </w:t>
      </w:r>
    </w:p>
    <w:p w14:paraId="010D32AE" w14:textId="4A248213" w:rsidR="00103684" w:rsidRPr="00BC232B"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3.企业具备成果转化的人员、设备、场地等条件</w:t>
      </w:r>
      <w:r w:rsidR="00F42289">
        <w:rPr>
          <w:rFonts w:ascii="方正仿宋_GBK" w:hAnsi="����" w:cs="宋体" w:hint="eastAsia"/>
          <w:color w:val="000000"/>
          <w:kern w:val="0"/>
          <w:szCs w:val="32"/>
        </w:rPr>
        <w:t>；</w:t>
      </w:r>
    </w:p>
    <w:p w14:paraId="725DEF09" w14:textId="656180FA" w:rsidR="00103684" w:rsidRPr="00BC232B"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4.企业及项目团队负责人诚信记录良好。</w:t>
      </w:r>
    </w:p>
    <w:p w14:paraId="79CA4E97" w14:textId="070EDA92" w:rsidR="005F39B2" w:rsidRPr="005F39B2"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（三）</w:t>
      </w:r>
      <w:r w:rsidR="005F39B2" w:rsidRPr="005F39B2">
        <w:rPr>
          <w:rFonts w:ascii="方正仿宋_GBK" w:hAnsi="����" w:cs="宋体" w:hint="eastAsia"/>
          <w:color w:val="000000"/>
          <w:kern w:val="0"/>
          <w:szCs w:val="32"/>
        </w:rPr>
        <w:t>项目负责人应当按照申报通知要求，通过申报单位提出书面申请。项目负责人应当对所提交申请材料的真实性负责。申报单位应当对申请材料进行审核，确保申请材料的真实性和完整性。</w:t>
      </w:r>
    </w:p>
    <w:p w14:paraId="1F106CC8" w14:textId="588ACE3F" w:rsidR="00A30430" w:rsidRDefault="005F39B2" w:rsidP="00CA729D">
      <w:pPr>
        <w:adjustRightInd w:val="0"/>
        <w:snapToGrid w:val="0"/>
        <w:spacing w:line="293" w:lineRule="auto"/>
        <w:ind w:firstLineChars="200" w:firstLine="640"/>
        <w:rPr>
          <w:rFonts w:ascii="方正黑体_GBK" w:eastAsia="方正黑体_GBK" w:hAnsi="Times New Roman" w:cs="Times New Roman"/>
          <w:bCs/>
          <w:szCs w:val="32"/>
        </w:rPr>
      </w:pPr>
      <w:r w:rsidRPr="005F39B2">
        <w:rPr>
          <w:rFonts w:ascii="方正黑体_GBK" w:eastAsia="方正黑体_GBK" w:hAnsi="Times New Roman" w:cs="Times New Roman" w:hint="eastAsia"/>
          <w:bCs/>
          <w:szCs w:val="32"/>
        </w:rPr>
        <w:lastRenderedPageBreak/>
        <w:t>三、</w:t>
      </w:r>
      <w:r w:rsidR="00A30430">
        <w:rPr>
          <w:rFonts w:ascii="方正黑体_GBK" w:eastAsia="方正黑体_GBK" w:hAnsi="Times New Roman" w:cs="Times New Roman" w:hint="eastAsia"/>
          <w:bCs/>
          <w:szCs w:val="32"/>
        </w:rPr>
        <w:t>考核</w:t>
      </w:r>
      <w:r w:rsidR="00AA2ED4">
        <w:rPr>
          <w:rFonts w:ascii="方正黑体_GBK" w:eastAsia="方正黑体_GBK" w:hAnsi="Times New Roman" w:cs="Times New Roman" w:hint="eastAsia"/>
          <w:bCs/>
          <w:szCs w:val="32"/>
        </w:rPr>
        <w:t>内容</w:t>
      </w:r>
    </w:p>
    <w:p w14:paraId="134B07FE" w14:textId="407E6574" w:rsidR="00AA2ED4" w:rsidRDefault="00AA2ED4" w:rsidP="00CA729D">
      <w:pPr>
        <w:adjustRightInd w:val="0"/>
        <w:snapToGrid w:val="0"/>
        <w:spacing w:line="293" w:lineRule="auto"/>
        <w:ind w:firstLineChars="200" w:firstLine="640"/>
        <w:rPr>
          <w:rFonts w:ascii="方正黑体_GBK" w:eastAsia="方正黑体_GBK" w:hAnsi="Times New Roman" w:cs="Times New Roman"/>
          <w:bCs/>
          <w:szCs w:val="32"/>
        </w:rPr>
      </w:pPr>
      <w:r>
        <w:rPr>
          <w:rFonts w:ascii="方正黑体_GBK" w:eastAsia="方正黑体_GBK" w:hAnsi="Times New Roman" w:cs="Times New Roman" w:hint="eastAsia"/>
          <w:bCs/>
          <w:szCs w:val="32"/>
        </w:rPr>
        <w:t>（一）强制性指标</w:t>
      </w:r>
    </w:p>
    <w:p w14:paraId="7A2FD3BC" w14:textId="3C21A0CE" w:rsidR="00A30430" w:rsidRPr="00AA2ED4" w:rsidRDefault="00AA2ED4" w:rsidP="00CA729D">
      <w:pPr>
        <w:adjustRightInd w:val="0"/>
        <w:snapToGrid w:val="0"/>
        <w:spacing w:line="293" w:lineRule="auto"/>
        <w:ind w:firstLineChars="200" w:firstLine="640"/>
        <w:rPr>
          <w:rFonts w:ascii="方正黑体_GBK" w:eastAsia="方正黑体_GBK" w:hAnsi="Times New Roman" w:cs="Times New Roman"/>
          <w:bCs/>
          <w:szCs w:val="32"/>
        </w:rPr>
      </w:pPr>
      <w:r w:rsidRPr="00AA2ED4">
        <w:rPr>
          <w:rFonts w:ascii="方正仿宋_GBK" w:hAnsi="����" w:cs="宋体" w:hint="eastAsia"/>
          <w:color w:val="000000"/>
          <w:kern w:val="0"/>
          <w:szCs w:val="32"/>
        </w:rPr>
        <w:t>1</w:t>
      </w:r>
      <w:r w:rsidRPr="00AA2ED4">
        <w:rPr>
          <w:rFonts w:ascii="方正仿宋_GBK" w:hAnsi="����" w:cs="宋体"/>
          <w:color w:val="000000"/>
          <w:kern w:val="0"/>
          <w:szCs w:val="32"/>
        </w:rPr>
        <w:t>.</w:t>
      </w:r>
      <w:r w:rsidR="00A30430" w:rsidRPr="00AA2ED4">
        <w:rPr>
          <w:rFonts w:ascii="方正仿宋_GBK" w:hAnsi="����" w:cs="宋体" w:hint="eastAsia"/>
          <w:color w:val="000000"/>
          <w:kern w:val="0"/>
          <w:szCs w:val="32"/>
        </w:rPr>
        <w:t>中试示范项目</w:t>
      </w:r>
      <w:r w:rsidR="008C742B">
        <w:rPr>
          <w:rFonts w:ascii="方正仿宋_GBK" w:hAnsi="����" w:cs="宋体" w:hint="eastAsia"/>
          <w:color w:val="000000"/>
          <w:kern w:val="0"/>
          <w:szCs w:val="32"/>
        </w:rPr>
        <w:t>主要考核该</w:t>
      </w:r>
      <w:r>
        <w:rPr>
          <w:rFonts w:ascii="方正仿宋_GBK" w:hAnsi="����" w:cs="宋体" w:hint="eastAsia"/>
          <w:color w:val="000000"/>
          <w:kern w:val="0"/>
          <w:szCs w:val="32"/>
        </w:rPr>
        <w:t>技术成果</w:t>
      </w:r>
      <w:r w:rsidR="008C742B">
        <w:rPr>
          <w:rFonts w:ascii="方正仿宋_GBK" w:hAnsi="����" w:cs="宋体" w:hint="eastAsia"/>
          <w:color w:val="000000"/>
          <w:kern w:val="0"/>
          <w:szCs w:val="32"/>
        </w:rPr>
        <w:t>是否</w:t>
      </w:r>
      <w:r w:rsidRPr="00AA2ED4">
        <w:rPr>
          <w:rFonts w:ascii="方正仿宋_GBK" w:hAnsi="����" w:cs="宋体" w:hint="eastAsia"/>
          <w:color w:val="000000"/>
          <w:kern w:val="0"/>
          <w:szCs w:val="32"/>
        </w:rPr>
        <w:t>具有良好的市场应用前景</w:t>
      </w:r>
      <w:r>
        <w:rPr>
          <w:rFonts w:ascii="方正仿宋_GBK" w:hAnsi="����" w:cs="宋体" w:hint="eastAsia"/>
          <w:color w:val="000000"/>
          <w:kern w:val="0"/>
          <w:szCs w:val="32"/>
        </w:rPr>
        <w:t>，并达成实质性</w:t>
      </w:r>
      <w:r w:rsidR="00A30430" w:rsidRPr="00A30430">
        <w:rPr>
          <w:rFonts w:ascii="方正仿宋_GBK" w:hAnsi="����" w:cs="宋体" w:hint="eastAsia"/>
          <w:color w:val="000000"/>
          <w:kern w:val="0"/>
          <w:szCs w:val="32"/>
        </w:rPr>
        <w:t>转化</w:t>
      </w:r>
      <w:r>
        <w:rPr>
          <w:rFonts w:ascii="方正仿宋_GBK" w:hAnsi="����" w:cs="宋体" w:hint="eastAsia"/>
          <w:color w:val="000000"/>
          <w:kern w:val="0"/>
          <w:szCs w:val="32"/>
        </w:rPr>
        <w:t>。</w:t>
      </w:r>
    </w:p>
    <w:p w14:paraId="55F2DA69" w14:textId="4FEA8627" w:rsidR="00A30430" w:rsidRDefault="00AA2ED4" w:rsidP="00CA729D">
      <w:pPr>
        <w:adjustRightInd w:val="0"/>
        <w:snapToGrid w:val="0"/>
        <w:spacing w:line="293" w:lineRule="auto"/>
        <w:ind w:firstLineChars="200" w:firstLine="640"/>
        <w:rPr>
          <w:rFonts w:ascii="方正仿宋_GBK" w:hAnsi="����" w:cs="宋体" w:hint="eastAsia"/>
          <w:color w:val="000000"/>
          <w:kern w:val="0"/>
          <w:szCs w:val="32"/>
        </w:rPr>
      </w:pPr>
      <w:r w:rsidRPr="00AA2ED4">
        <w:rPr>
          <w:rFonts w:ascii="方正仿宋_GBK" w:hAnsi="����" w:cs="宋体" w:hint="eastAsia"/>
          <w:color w:val="000000"/>
          <w:kern w:val="0"/>
          <w:szCs w:val="32"/>
        </w:rPr>
        <w:t>2</w:t>
      </w:r>
      <w:r w:rsidRPr="00AA2ED4">
        <w:rPr>
          <w:rFonts w:ascii="方正仿宋_GBK" w:hAnsi="����" w:cs="宋体"/>
          <w:color w:val="000000"/>
          <w:kern w:val="0"/>
          <w:szCs w:val="32"/>
        </w:rPr>
        <w:t>.</w:t>
      </w:r>
      <w:r w:rsidR="00A30430" w:rsidRPr="00AA2ED4">
        <w:rPr>
          <w:rFonts w:ascii="方正仿宋_GBK" w:hAnsi="����" w:cs="宋体" w:hint="eastAsia"/>
          <w:color w:val="000000"/>
          <w:kern w:val="0"/>
          <w:szCs w:val="32"/>
        </w:rPr>
        <w:t>成果转化项目</w:t>
      </w:r>
      <w:r w:rsidR="008C742B">
        <w:rPr>
          <w:rFonts w:ascii="方正仿宋_GBK" w:hAnsi="����" w:cs="宋体" w:hint="eastAsia"/>
          <w:color w:val="000000"/>
          <w:kern w:val="0"/>
          <w:szCs w:val="32"/>
        </w:rPr>
        <w:t>主要考核该</w:t>
      </w:r>
      <w:r>
        <w:rPr>
          <w:rFonts w:ascii="方正仿宋_GBK" w:hAnsi="����" w:cs="宋体" w:hint="eastAsia"/>
          <w:color w:val="000000"/>
          <w:kern w:val="0"/>
          <w:szCs w:val="32"/>
        </w:rPr>
        <w:t>技术成果</w:t>
      </w:r>
      <w:r w:rsidR="008C742B">
        <w:rPr>
          <w:rFonts w:ascii="方正仿宋_GBK" w:hAnsi="����" w:cs="宋体" w:hint="eastAsia"/>
          <w:color w:val="000000"/>
          <w:kern w:val="0"/>
          <w:szCs w:val="32"/>
        </w:rPr>
        <w:t>是否</w:t>
      </w:r>
      <w:r>
        <w:rPr>
          <w:rFonts w:ascii="方正仿宋_GBK" w:hAnsi="����" w:cs="宋体" w:hint="eastAsia"/>
          <w:color w:val="000000"/>
          <w:kern w:val="0"/>
          <w:szCs w:val="32"/>
        </w:rPr>
        <w:t>为成果转化企业成功提升相关</w:t>
      </w:r>
      <w:r w:rsidR="00A30430" w:rsidRPr="00A30430">
        <w:rPr>
          <w:rFonts w:ascii="方正仿宋_GBK" w:hAnsi="����" w:cs="宋体" w:hint="eastAsia"/>
          <w:color w:val="000000"/>
          <w:kern w:val="0"/>
          <w:szCs w:val="32"/>
        </w:rPr>
        <w:t>业绩指标（如市场、经营效果、降本增效效果等）</w:t>
      </w:r>
      <w:r w:rsidR="00A30430">
        <w:rPr>
          <w:rFonts w:ascii="方正仿宋_GBK" w:hAnsi="����" w:cs="宋体" w:hint="eastAsia"/>
          <w:color w:val="000000"/>
          <w:kern w:val="0"/>
          <w:szCs w:val="32"/>
        </w:rPr>
        <w:t xml:space="preserve">； </w:t>
      </w:r>
      <w:r w:rsidR="00A30430" w:rsidRPr="00A30430">
        <w:rPr>
          <w:rFonts w:ascii="方正仿宋_GBK" w:hAnsi="����" w:cs="宋体" w:hint="eastAsia"/>
          <w:color w:val="000000"/>
          <w:kern w:val="0"/>
          <w:szCs w:val="32"/>
        </w:rPr>
        <w:t>中心没有直接或间接股份的企业，以项目技术成果技术入股项目承担单位或指定公司</w:t>
      </w:r>
      <w:r w:rsidR="00A30430">
        <w:rPr>
          <w:rFonts w:ascii="方正仿宋_GBK" w:hAnsi="����" w:cs="宋体" w:hint="eastAsia"/>
          <w:color w:val="000000"/>
          <w:kern w:val="0"/>
          <w:szCs w:val="32"/>
        </w:rPr>
        <w:t>。</w:t>
      </w:r>
    </w:p>
    <w:p w14:paraId="44353DAF" w14:textId="44AB2EBD" w:rsidR="00AA2ED4" w:rsidRPr="00AA2ED4" w:rsidRDefault="00AA2ED4" w:rsidP="00CA729D">
      <w:pPr>
        <w:adjustRightInd w:val="0"/>
        <w:snapToGrid w:val="0"/>
        <w:spacing w:line="293" w:lineRule="auto"/>
        <w:ind w:firstLineChars="200" w:firstLine="640"/>
        <w:rPr>
          <w:rFonts w:ascii="方正黑体_GBK" w:eastAsia="方正黑体_GBK" w:hAnsi="Times New Roman" w:cs="Times New Roman"/>
          <w:bCs/>
          <w:szCs w:val="32"/>
        </w:rPr>
      </w:pPr>
      <w:r w:rsidRPr="00AA2ED4">
        <w:rPr>
          <w:rFonts w:ascii="方正黑体_GBK" w:eastAsia="方正黑体_GBK" w:hAnsi="Times New Roman" w:cs="Times New Roman" w:hint="eastAsia"/>
          <w:bCs/>
          <w:szCs w:val="32"/>
        </w:rPr>
        <w:t>（二）推荐性指标</w:t>
      </w:r>
    </w:p>
    <w:p w14:paraId="06DA0925" w14:textId="781B738A" w:rsidR="00AA2ED4" w:rsidRDefault="009D08D4" w:rsidP="00CA729D">
      <w:pPr>
        <w:adjustRightInd w:val="0"/>
        <w:snapToGrid w:val="0"/>
        <w:spacing w:line="293" w:lineRule="auto"/>
        <w:ind w:firstLineChars="200" w:firstLine="640"/>
        <w:rPr>
          <w:rFonts w:ascii="方正仿宋_GBK" w:hAnsi="����" w:cs="宋体" w:hint="eastAsia"/>
          <w:color w:val="000000"/>
          <w:kern w:val="0"/>
          <w:szCs w:val="32"/>
        </w:rPr>
      </w:pPr>
      <w:r>
        <w:rPr>
          <w:rFonts w:ascii="方正仿宋_GBK" w:hAnsi="����" w:cs="宋体" w:hint="eastAsia"/>
          <w:color w:val="000000"/>
          <w:kern w:val="0"/>
          <w:szCs w:val="32"/>
        </w:rPr>
        <w:t>推荐性指标为技术创新中心的核心建设内容，包括：</w:t>
      </w:r>
      <w:r w:rsidRPr="009D08D4">
        <w:rPr>
          <w:rFonts w:ascii="方正仿宋_GBK" w:hAnsi="����" w:cs="宋体" w:hint="eastAsia"/>
          <w:color w:val="000000"/>
          <w:kern w:val="0"/>
          <w:szCs w:val="32"/>
        </w:rPr>
        <w:t>推广应用新产品、新技术</w:t>
      </w:r>
      <w:r>
        <w:rPr>
          <w:rFonts w:ascii="方正仿宋_GBK" w:hAnsi="����" w:cs="宋体" w:hint="eastAsia"/>
          <w:color w:val="000000"/>
          <w:kern w:val="0"/>
          <w:szCs w:val="32"/>
        </w:rPr>
        <w:t>；</w:t>
      </w:r>
      <w:r w:rsidRPr="009D08D4">
        <w:rPr>
          <w:rFonts w:ascii="方正仿宋_GBK" w:hAnsi="����" w:cs="宋体" w:hint="eastAsia"/>
          <w:color w:val="000000"/>
          <w:kern w:val="0"/>
          <w:szCs w:val="32"/>
        </w:rPr>
        <w:t>建立示范基地</w:t>
      </w:r>
      <w:r>
        <w:rPr>
          <w:rFonts w:ascii="方正仿宋_GBK" w:hAnsi="����" w:cs="宋体" w:hint="eastAsia"/>
          <w:color w:val="000000"/>
          <w:kern w:val="0"/>
          <w:szCs w:val="32"/>
        </w:rPr>
        <w:t>；</w:t>
      </w:r>
      <w:r w:rsidRPr="009D08D4">
        <w:rPr>
          <w:rFonts w:ascii="方正仿宋_GBK" w:hAnsi="����" w:cs="宋体" w:hint="eastAsia"/>
          <w:color w:val="000000"/>
          <w:kern w:val="0"/>
          <w:szCs w:val="32"/>
        </w:rPr>
        <w:t>建立交易市场分中心</w:t>
      </w:r>
      <w:r>
        <w:rPr>
          <w:rFonts w:ascii="方正仿宋_GBK" w:hAnsi="����" w:cs="宋体" w:hint="eastAsia"/>
          <w:color w:val="000000"/>
          <w:kern w:val="0"/>
          <w:szCs w:val="32"/>
        </w:rPr>
        <w:t>；</w:t>
      </w:r>
      <w:r w:rsidRPr="009D08D4">
        <w:rPr>
          <w:rFonts w:ascii="方正仿宋_GBK" w:hAnsi="����" w:cs="宋体" w:hint="eastAsia"/>
          <w:color w:val="000000"/>
          <w:kern w:val="0"/>
          <w:szCs w:val="32"/>
        </w:rPr>
        <w:t>培育科技企业</w:t>
      </w:r>
      <w:r>
        <w:rPr>
          <w:rFonts w:ascii="方正仿宋_GBK" w:hAnsi="����" w:cs="宋体" w:hint="eastAsia"/>
          <w:color w:val="000000"/>
          <w:kern w:val="0"/>
          <w:szCs w:val="32"/>
        </w:rPr>
        <w:t>；</w:t>
      </w:r>
      <w:r w:rsidRPr="009D08D4">
        <w:rPr>
          <w:rFonts w:ascii="方正仿宋_GBK" w:hAnsi="����" w:cs="宋体" w:hint="eastAsia"/>
          <w:color w:val="000000"/>
          <w:kern w:val="0"/>
          <w:szCs w:val="32"/>
        </w:rPr>
        <w:t>培育高新技术企</w:t>
      </w:r>
      <w:r>
        <w:rPr>
          <w:rFonts w:ascii="方正仿宋_GBK" w:hAnsi="����" w:cs="宋体" w:hint="eastAsia"/>
          <w:color w:val="000000"/>
          <w:kern w:val="0"/>
          <w:szCs w:val="32"/>
        </w:rPr>
        <w:t>业；</w:t>
      </w:r>
      <w:r w:rsidRPr="009D08D4">
        <w:rPr>
          <w:rFonts w:ascii="方正仿宋_GBK" w:hAnsi="����" w:cs="宋体" w:hint="eastAsia"/>
          <w:color w:val="000000"/>
          <w:kern w:val="0"/>
          <w:szCs w:val="32"/>
        </w:rPr>
        <w:t>培育上市公司</w:t>
      </w:r>
      <w:r>
        <w:rPr>
          <w:rFonts w:ascii="方正仿宋_GBK" w:hAnsi="����" w:cs="宋体" w:hint="eastAsia"/>
          <w:color w:val="000000"/>
          <w:kern w:val="0"/>
          <w:szCs w:val="32"/>
        </w:rPr>
        <w:t>等。</w:t>
      </w:r>
    </w:p>
    <w:p w14:paraId="337F9847" w14:textId="1FEF8E5D" w:rsidR="005F39B2" w:rsidRPr="005F39B2" w:rsidRDefault="00A30430" w:rsidP="00CA729D">
      <w:pPr>
        <w:adjustRightInd w:val="0"/>
        <w:snapToGrid w:val="0"/>
        <w:spacing w:line="293" w:lineRule="auto"/>
        <w:ind w:firstLineChars="200" w:firstLine="640"/>
        <w:rPr>
          <w:rFonts w:ascii="方正黑体_GBK" w:eastAsia="方正黑体_GBK" w:hAnsi="Times New Roman" w:cs="Times New Roman"/>
          <w:bCs/>
          <w:szCs w:val="32"/>
        </w:rPr>
      </w:pPr>
      <w:r>
        <w:rPr>
          <w:rFonts w:ascii="方正黑体_GBK" w:eastAsia="方正黑体_GBK" w:hAnsi="Times New Roman" w:cs="Times New Roman" w:hint="eastAsia"/>
          <w:bCs/>
          <w:szCs w:val="32"/>
        </w:rPr>
        <w:t>四、</w:t>
      </w:r>
      <w:r w:rsidR="005F39B2" w:rsidRPr="005F39B2">
        <w:rPr>
          <w:rFonts w:ascii="方正黑体_GBK" w:eastAsia="方正黑体_GBK" w:hAnsi="Times New Roman" w:cs="Times New Roman" w:hint="eastAsia"/>
          <w:bCs/>
          <w:szCs w:val="32"/>
        </w:rPr>
        <w:t>其它要求</w:t>
      </w:r>
    </w:p>
    <w:p w14:paraId="4101AEE4" w14:textId="5A27BC15" w:rsidR="005F39B2" w:rsidRPr="005F39B2"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1.同一申报单位研究内容相同或相近的项目不得重复、多头申报。</w:t>
      </w:r>
    </w:p>
    <w:p w14:paraId="14CE2598" w14:textId="2CC11BDC" w:rsidR="005F39B2" w:rsidRDefault="00103684" w:rsidP="00CA729D">
      <w:pPr>
        <w:widowControl/>
        <w:shd w:val="clear" w:color="auto" w:fill="FFFFFF"/>
        <w:spacing w:line="360" w:lineRule="auto"/>
        <w:ind w:firstLineChars="200" w:firstLine="640"/>
        <w:rPr>
          <w:rFonts w:ascii="方正仿宋_GBK" w:hAnsi="����" w:cs="宋体" w:hint="eastAsia"/>
          <w:color w:val="000000"/>
          <w:kern w:val="0"/>
          <w:szCs w:val="32"/>
        </w:rPr>
      </w:pPr>
      <w:r w:rsidRPr="00BC232B">
        <w:rPr>
          <w:rFonts w:ascii="方正仿宋_GBK" w:hAnsi="����" w:cs="宋体" w:hint="eastAsia"/>
          <w:color w:val="000000"/>
          <w:kern w:val="0"/>
          <w:szCs w:val="32"/>
        </w:rPr>
        <w:t>2</w:t>
      </w:r>
      <w:r w:rsidR="005F39B2" w:rsidRPr="005F39B2">
        <w:rPr>
          <w:rFonts w:ascii="方正仿宋_GBK" w:hAnsi="����" w:cs="宋体" w:hint="eastAsia"/>
          <w:color w:val="000000"/>
          <w:kern w:val="0"/>
          <w:szCs w:val="32"/>
        </w:rPr>
        <w:t>.全面实施科研诚信承诺制。项目申报单位、参与单位、合作单位应当具备良好的诚信状况，</w:t>
      </w:r>
      <w:proofErr w:type="gramStart"/>
      <w:r w:rsidR="005F39B2" w:rsidRPr="005F39B2">
        <w:rPr>
          <w:rFonts w:ascii="方正仿宋_GBK" w:hAnsi="����" w:cs="宋体" w:hint="eastAsia"/>
          <w:color w:val="000000"/>
          <w:kern w:val="0"/>
          <w:szCs w:val="32"/>
        </w:rPr>
        <w:t>无科研</w:t>
      </w:r>
      <w:proofErr w:type="gramEnd"/>
      <w:r w:rsidR="005F39B2" w:rsidRPr="005F39B2">
        <w:rPr>
          <w:rFonts w:ascii="方正仿宋_GBK" w:hAnsi="����" w:cs="宋体" w:hint="eastAsia"/>
          <w:color w:val="000000"/>
          <w:kern w:val="0"/>
          <w:szCs w:val="32"/>
        </w:rPr>
        <w:t>严重失信行为记录和相关社会领域信用“黑名单”记录。项目负责人、项目申报单位和项目组织推荐部门均须在项目申报时签署科研诚信承诺书，严禁剽窃他人科研成果、侵犯他人知识产权、虚报项目、伪造材料骗取申报资格等科研不端及失信行为。因不良信用记录正在接受处罚的个人，不得申报或参与本年度计划项目。</w:t>
      </w:r>
    </w:p>
    <w:p w14:paraId="5DC2F84A" w14:textId="68EE2E97" w:rsidR="005F39B2" w:rsidRPr="005F39B2" w:rsidRDefault="009D08D4" w:rsidP="00CA729D">
      <w:pPr>
        <w:adjustRightInd w:val="0"/>
        <w:snapToGrid w:val="0"/>
        <w:spacing w:line="293" w:lineRule="auto"/>
        <w:ind w:firstLineChars="200" w:firstLine="640"/>
        <w:rPr>
          <w:rFonts w:ascii="方正黑体_GBK" w:eastAsia="方正黑体_GBK" w:hAnsi="Times New Roman" w:cs="Times New Roman"/>
          <w:bCs/>
          <w:szCs w:val="32"/>
        </w:rPr>
      </w:pPr>
      <w:r>
        <w:rPr>
          <w:rFonts w:ascii="方正黑体_GBK" w:eastAsia="方正黑体_GBK" w:hAnsi="Times New Roman" w:cs="Times New Roman" w:hint="eastAsia"/>
          <w:bCs/>
          <w:szCs w:val="32"/>
        </w:rPr>
        <w:lastRenderedPageBreak/>
        <w:t>五</w:t>
      </w:r>
      <w:r w:rsidR="005F39B2" w:rsidRPr="005F39B2">
        <w:rPr>
          <w:rFonts w:ascii="方正黑体_GBK" w:eastAsia="方正黑体_GBK" w:hAnsi="Times New Roman" w:cs="Times New Roman" w:hint="eastAsia"/>
          <w:bCs/>
          <w:szCs w:val="32"/>
        </w:rPr>
        <w:t>、申报方式和时间</w:t>
      </w:r>
    </w:p>
    <w:p w14:paraId="1BBC275F" w14:textId="77777777" w:rsidR="005F39B2" w:rsidRPr="005F39B2"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（一）申报流程</w:t>
      </w:r>
    </w:p>
    <w:p w14:paraId="69111225" w14:textId="51572D9B" w:rsidR="005F39B2" w:rsidRPr="005F39B2"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申报单位将</w:t>
      </w:r>
      <w:r w:rsidR="00BC232B">
        <w:rPr>
          <w:rFonts w:ascii="方正仿宋_GBK" w:hAnsi="����" w:cs="宋体" w:hint="eastAsia"/>
          <w:color w:val="000000"/>
          <w:kern w:val="0"/>
          <w:szCs w:val="32"/>
        </w:rPr>
        <w:t>按模板填写项目</w:t>
      </w:r>
      <w:r w:rsidRPr="005F39B2">
        <w:rPr>
          <w:rFonts w:ascii="方正仿宋_GBK" w:hAnsi="����" w:cs="宋体" w:hint="eastAsia"/>
          <w:color w:val="000000"/>
          <w:kern w:val="0"/>
          <w:szCs w:val="32"/>
        </w:rPr>
        <w:t>申报材料</w:t>
      </w:r>
      <w:r w:rsidR="009D08D4">
        <w:rPr>
          <w:rFonts w:ascii="方正仿宋_GBK" w:hAnsi="����" w:cs="宋体" w:hint="eastAsia"/>
          <w:color w:val="000000"/>
          <w:kern w:val="0"/>
          <w:szCs w:val="32"/>
        </w:rPr>
        <w:t>，</w:t>
      </w:r>
      <w:r w:rsidRPr="005F39B2">
        <w:rPr>
          <w:rFonts w:ascii="方正仿宋_GBK" w:hAnsi="����" w:cs="宋体" w:hint="eastAsia"/>
          <w:color w:val="000000"/>
          <w:kern w:val="0"/>
          <w:szCs w:val="32"/>
        </w:rPr>
        <w:t>用A4纸双面打印</w:t>
      </w:r>
      <w:r w:rsidR="009D08D4">
        <w:rPr>
          <w:rFonts w:ascii="方正仿宋_GBK" w:hAnsi="����" w:cs="宋体" w:hint="eastAsia"/>
          <w:color w:val="000000"/>
          <w:kern w:val="0"/>
          <w:szCs w:val="32"/>
        </w:rPr>
        <w:t>，</w:t>
      </w:r>
      <w:r w:rsidRPr="005F39B2">
        <w:rPr>
          <w:rFonts w:ascii="方正仿宋_GBK" w:hAnsi="����" w:cs="宋体" w:hint="eastAsia"/>
          <w:color w:val="000000"/>
          <w:kern w:val="0"/>
          <w:szCs w:val="32"/>
        </w:rPr>
        <w:t>按顺序将申报材料和附件简装成册一式</w:t>
      </w:r>
      <w:r w:rsidR="009D08D4">
        <w:rPr>
          <w:rFonts w:ascii="方正仿宋_GBK" w:hAnsi="����" w:cs="宋体" w:hint="eastAsia"/>
          <w:color w:val="000000"/>
          <w:kern w:val="0"/>
          <w:szCs w:val="32"/>
        </w:rPr>
        <w:t>三</w:t>
      </w:r>
      <w:r w:rsidRPr="005F39B2">
        <w:rPr>
          <w:rFonts w:ascii="方正仿宋_GBK" w:hAnsi="����" w:cs="宋体" w:hint="eastAsia"/>
          <w:color w:val="000000"/>
          <w:kern w:val="0"/>
          <w:szCs w:val="32"/>
        </w:rPr>
        <w:t>份</w:t>
      </w:r>
      <w:r w:rsidR="00C738D6">
        <w:rPr>
          <w:rFonts w:ascii="方正仿宋_GBK" w:hAnsi="����" w:cs="宋体" w:hint="eastAsia"/>
          <w:color w:val="000000"/>
          <w:kern w:val="0"/>
          <w:szCs w:val="32"/>
        </w:rPr>
        <w:t>，并附电子版</w:t>
      </w:r>
      <w:r w:rsidRPr="005F39B2">
        <w:rPr>
          <w:rFonts w:ascii="方正仿宋_GBK" w:hAnsi="����" w:cs="宋体" w:hint="eastAsia"/>
          <w:color w:val="000000"/>
          <w:kern w:val="0"/>
          <w:szCs w:val="32"/>
        </w:rPr>
        <w:t>报送至</w:t>
      </w:r>
      <w:r w:rsidR="00BC232B">
        <w:rPr>
          <w:rFonts w:ascii="方正仿宋_GBK" w:hAnsi="����" w:cs="宋体" w:hint="eastAsia"/>
          <w:color w:val="000000"/>
          <w:kern w:val="0"/>
          <w:szCs w:val="32"/>
        </w:rPr>
        <w:t>国家生猪技术创新中心乡村振兴部</w:t>
      </w:r>
      <w:r w:rsidRPr="005F39B2">
        <w:rPr>
          <w:rFonts w:ascii="方正仿宋_GBK" w:hAnsi="����" w:cs="宋体" w:hint="eastAsia"/>
          <w:color w:val="000000"/>
          <w:kern w:val="0"/>
          <w:szCs w:val="32"/>
        </w:rPr>
        <w:t>。</w:t>
      </w:r>
    </w:p>
    <w:p w14:paraId="408A317C" w14:textId="77777777" w:rsidR="005F39B2" w:rsidRPr="005F39B2"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（二）申报时限及要求</w:t>
      </w:r>
    </w:p>
    <w:p w14:paraId="10994122" w14:textId="160329CC" w:rsidR="005F39B2" w:rsidRPr="005F39B2"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本</w:t>
      </w:r>
      <w:r w:rsidR="00BC232B">
        <w:rPr>
          <w:rFonts w:ascii="方正仿宋_GBK" w:hAnsi="����" w:cs="宋体" w:hint="eastAsia"/>
          <w:color w:val="000000"/>
          <w:kern w:val="0"/>
          <w:szCs w:val="32"/>
        </w:rPr>
        <w:t>项目</w:t>
      </w:r>
      <w:r w:rsidRPr="005F39B2">
        <w:rPr>
          <w:rFonts w:ascii="方正仿宋_GBK" w:hAnsi="����" w:cs="宋体" w:hint="eastAsia"/>
          <w:color w:val="000000"/>
          <w:kern w:val="0"/>
          <w:szCs w:val="32"/>
        </w:rPr>
        <w:t>采用常态化申报与集中申报相结合的方式，对未能在本批次受理时间期限内提交</w:t>
      </w:r>
      <w:r w:rsidR="00BC232B">
        <w:rPr>
          <w:rFonts w:ascii="方正仿宋_GBK" w:hAnsi="����" w:cs="宋体" w:hint="eastAsia"/>
          <w:color w:val="000000"/>
          <w:kern w:val="0"/>
          <w:szCs w:val="32"/>
        </w:rPr>
        <w:t>的</w:t>
      </w:r>
      <w:r w:rsidR="009D08D4">
        <w:rPr>
          <w:rFonts w:ascii="方正仿宋_GBK" w:hAnsi="����" w:cs="宋体" w:hint="eastAsia"/>
          <w:color w:val="000000"/>
          <w:kern w:val="0"/>
          <w:szCs w:val="32"/>
        </w:rPr>
        <w:t>项目，</w:t>
      </w:r>
      <w:r w:rsidR="00BC232B">
        <w:rPr>
          <w:rFonts w:ascii="方正仿宋_GBK" w:hAnsi="����" w:cs="宋体" w:hint="eastAsia"/>
          <w:color w:val="000000"/>
          <w:kern w:val="0"/>
          <w:szCs w:val="32"/>
        </w:rPr>
        <w:t>等待下一批次</w:t>
      </w:r>
      <w:proofErr w:type="gramStart"/>
      <w:r w:rsidR="00BC232B">
        <w:rPr>
          <w:rFonts w:ascii="方正仿宋_GBK" w:hAnsi="����" w:cs="宋体" w:hint="eastAsia"/>
          <w:color w:val="000000"/>
          <w:kern w:val="0"/>
          <w:szCs w:val="32"/>
        </w:rPr>
        <w:t>通知</w:t>
      </w:r>
      <w:r w:rsidR="009D08D4">
        <w:rPr>
          <w:rFonts w:ascii="方正仿宋_GBK" w:hAnsi="����" w:cs="宋体" w:hint="eastAsia"/>
          <w:color w:val="000000"/>
          <w:kern w:val="0"/>
          <w:szCs w:val="32"/>
        </w:rPr>
        <w:t>再</w:t>
      </w:r>
      <w:proofErr w:type="gramEnd"/>
      <w:r w:rsidR="00BC232B">
        <w:rPr>
          <w:rFonts w:ascii="方正仿宋_GBK" w:hAnsi="����" w:cs="宋体" w:hint="eastAsia"/>
          <w:color w:val="000000"/>
          <w:kern w:val="0"/>
          <w:szCs w:val="32"/>
        </w:rPr>
        <w:t>进行申报</w:t>
      </w:r>
      <w:r w:rsidRPr="005F39B2">
        <w:rPr>
          <w:rFonts w:ascii="方正仿宋_GBK" w:hAnsi="����" w:cs="宋体" w:hint="eastAsia"/>
          <w:color w:val="000000"/>
          <w:kern w:val="0"/>
          <w:szCs w:val="32"/>
        </w:rPr>
        <w:t>。</w:t>
      </w:r>
    </w:p>
    <w:p w14:paraId="62647C15" w14:textId="17DADBB4" w:rsidR="005F39B2" w:rsidRPr="005F39B2"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本次集中申报受理截止时间：</w:t>
      </w:r>
    </w:p>
    <w:p w14:paraId="43F91D73" w14:textId="3F59F124" w:rsidR="005F39B2" w:rsidRPr="005F39B2"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202</w:t>
      </w:r>
      <w:r w:rsidR="00BC232B">
        <w:rPr>
          <w:rFonts w:ascii="方正仿宋_GBK" w:hAnsi="����" w:cs="宋体"/>
          <w:color w:val="000000"/>
          <w:kern w:val="0"/>
          <w:szCs w:val="32"/>
        </w:rPr>
        <w:t>3年</w:t>
      </w:r>
      <w:r w:rsidRPr="005F39B2">
        <w:rPr>
          <w:rFonts w:ascii="方正仿宋_GBK" w:hAnsi="����" w:cs="宋体" w:hint="eastAsia"/>
          <w:color w:val="000000"/>
          <w:kern w:val="0"/>
          <w:szCs w:val="32"/>
        </w:rPr>
        <w:t>月</w:t>
      </w:r>
      <w:r w:rsidR="00BC232B">
        <w:rPr>
          <w:rFonts w:ascii="方正仿宋_GBK" w:hAnsi="����" w:cs="宋体"/>
          <w:color w:val="000000"/>
          <w:kern w:val="0"/>
          <w:szCs w:val="32"/>
        </w:rPr>
        <w:t>2</w:t>
      </w:r>
      <w:r w:rsidR="00BC232B">
        <w:rPr>
          <w:rFonts w:ascii="方正仿宋_GBK" w:hAnsi="����" w:cs="宋体" w:hint="eastAsia"/>
          <w:color w:val="000000"/>
          <w:kern w:val="0"/>
          <w:szCs w:val="32"/>
        </w:rPr>
        <w:t>月1</w:t>
      </w:r>
      <w:r w:rsidR="00BC232B">
        <w:rPr>
          <w:rFonts w:ascii="方正仿宋_GBK" w:hAnsi="����" w:cs="宋体"/>
          <w:color w:val="000000"/>
          <w:kern w:val="0"/>
          <w:szCs w:val="32"/>
        </w:rPr>
        <w:t>0</w:t>
      </w:r>
      <w:r w:rsidR="00BC232B">
        <w:rPr>
          <w:rFonts w:ascii="方正仿宋_GBK" w:hAnsi="����" w:cs="宋体" w:hint="eastAsia"/>
          <w:color w:val="000000"/>
          <w:kern w:val="0"/>
          <w:szCs w:val="32"/>
        </w:rPr>
        <w:t>日</w:t>
      </w:r>
      <w:r w:rsidRPr="005F39B2">
        <w:rPr>
          <w:rFonts w:ascii="方正仿宋_GBK" w:hAnsi="����" w:cs="宋体" w:hint="eastAsia"/>
          <w:color w:val="000000"/>
          <w:kern w:val="0"/>
          <w:szCs w:val="32"/>
        </w:rPr>
        <w:t>17∶30</w:t>
      </w:r>
    </w:p>
    <w:p w14:paraId="07B47E28" w14:textId="77777777" w:rsidR="005F39B2" w:rsidRPr="005F39B2"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（三）联系方式及报送地址</w:t>
      </w:r>
    </w:p>
    <w:p w14:paraId="297E3284" w14:textId="094D8490" w:rsidR="005F39B2" w:rsidRPr="005F39B2" w:rsidRDefault="00BC232B" w:rsidP="00CA729D">
      <w:pPr>
        <w:widowControl/>
        <w:shd w:val="clear" w:color="auto" w:fill="FFFFFF"/>
        <w:spacing w:line="360" w:lineRule="auto"/>
        <w:ind w:firstLineChars="200" w:firstLine="640"/>
        <w:rPr>
          <w:rFonts w:ascii="方正仿宋_GBK" w:hAnsi="����" w:cs="宋体" w:hint="eastAsia"/>
          <w:color w:val="000000"/>
          <w:kern w:val="0"/>
          <w:szCs w:val="32"/>
        </w:rPr>
      </w:pPr>
      <w:r>
        <w:rPr>
          <w:rFonts w:ascii="方正仿宋_GBK" w:hAnsi="����" w:cs="宋体" w:hint="eastAsia"/>
          <w:color w:val="000000"/>
          <w:kern w:val="0"/>
          <w:szCs w:val="32"/>
        </w:rPr>
        <w:t>国家生猪技术创新中心乡村振兴部</w:t>
      </w:r>
    </w:p>
    <w:p w14:paraId="67E665F4" w14:textId="77777777" w:rsidR="00CA729D"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联系人：</w:t>
      </w:r>
      <w:r w:rsidR="00BC232B">
        <w:rPr>
          <w:rFonts w:ascii="方正仿宋_GBK" w:hAnsi="����" w:cs="宋体" w:hint="eastAsia"/>
          <w:color w:val="000000"/>
          <w:kern w:val="0"/>
          <w:szCs w:val="32"/>
        </w:rPr>
        <w:t>梁</w:t>
      </w:r>
      <w:r w:rsidR="00F42289">
        <w:rPr>
          <w:rFonts w:ascii="方正仿宋_GBK" w:hAnsi="����" w:cs="宋体" w:hint="eastAsia"/>
          <w:color w:val="000000"/>
          <w:kern w:val="0"/>
          <w:szCs w:val="32"/>
        </w:rPr>
        <w:t xml:space="preserve"> </w:t>
      </w:r>
      <w:proofErr w:type="gramStart"/>
      <w:r w:rsidR="00BC232B">
        <w:rPr>
          <w:rFonts w:ascii="方正仿宋_GBK" w:hAnsi="����" w:cs="宋体" w:hint="eastAsia"/>
          <w:color w:val="000000"/>
          <w:kern w:val="0"/>
          <w:szCs w:val="32"/>
        </w:rPr>
        <w:t>浩</w:t>
      </w:r>
      <w:proofErr w:type="gramEnd"/>
    </w:p>
    <w:p w14:paraId="5616F407" w14:textId="58161596" w:rsidR="005F39B2" w:rsidRDefault="00CA729D" w:rsidP="00CA729D">
      <w:pPr>
        <w:widowControl/>
        <w:shd w:val="clear" w:color="auto" w:fill="FFFFFF"/>
        <w:spacing w:line="360" w:lineRule="auto"/>
        <w:ind w:firstLineChars="200" w:firstLine="640"/>
        <w:rPr>
          <w:rFonts w:ascii="方正仿宋_GBK" w:hAnsi="����" w:cs="宋体" w:hint="eastAsia"/>
          <w:color w:val="000000"/>
          <w:kern w:val="0"/>
          <w:szCs w:val="32"/>
        </w:rPr>
      </w:pPr>
      <w:r>
        <w:rPr>
          <w:rFonts w:ascii="方正仿宋_GBK" w:hAnsi="����" w:cs="宋体" w:hint="eastAsia"/>
          <w:color w:val="000000"/>
          <w:kern w:val="0"/>
          <w:szCs w:val="32"/>
        </w:rPr>
        <w:t>联系电话：</w:t>
      </w:r>
      <w:r w:rsidR="00F42289">
        <w:rPr>
          <w:rFonts w:ascii="方正仿宋_GBK" w:hAnsi="����" w:cs="宋体"/>
          <w:color w:val="000000"/>
          <w:kern w:val="0"/>
          <w:szCs w:val="32"/>
        </w:rPr>
        <w:t>15086785627</w:t>
      </w:r>
    </w:p>
    <w:p w14:paraId="5626A874" w14:textId="1E89F4A5" w:rsidR="00CA729D" w:rsidRDefault="00CA729D"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联系人：</w:t>
      </w:r>
      <w:r>
        <w:rPr>
          <w:rFonts w:ascii="方正仿宋_GBK" w:hAnsi="����" w:cs="宋体" w:hint="eastAsia"/>
          <w:color w:val="000000"/>
          <w:kern w:val="0"/>
          <w:szCs w:val="32"/>
        </w:rPr>
        <w:t>李蕊香</w:t>
      </w:r>
    </w:p>
    <w:p w14:paraId="2419543E" w14:textId="4A4B8A1A" w:rsidR="00CA729D" w:rsidRDefault="00CA729D" w:rsidP="00CA729D">
      <w:pPr>
        <w:widowControl/>
        <w:shd w:val="clear" w:color="auto" w:fill="FFFFFF"/>
        <w:spacing w:line="360" w:lineRule="auto"/>
        <w:ind w:firstLineChars="200" w:firstLine="640"/>
        <w:rPr>
          <w:rFonts w:ascii="方正仿宋_GBK" w:hAnsi="����" w:cs="宋体" w:hint="eastAsia"/>
          <w:color w:val="000000"/>
          <w:kern w:val="0"/>
          <w:szCs w:val="32"/>
        </w:rPr>
      </w:pPr>
      <w:r>
        <w:rPr>
          <w:rFonts w:ascii="方正仿宋_GBK" w:hAnsi="����" w:cs="宋体" w:hint="eastAsia"/>
          <w:color w:val="000000"/>
          <w:kern w:val="0"/>
          <w:szCs w:val="32"/>
        </w:rPr>
        <w:t>联系电话：</w:t>
      </w:r>
      <w:r>
        <w:rPr>
          <w:rFonts w:ascii="方正仿宋_GBK" w:hAnsi="����" w:cs="宋体"/>
          <w:color w:val="000000"/>
          <w:kern w:val="0"/>
          <w:szCs w:val="32"/>
        </w:rPr>
        <w:t>18716694001</w:t>
      </w:r>
    </w:p>
    <w:p w14:paraId="499C9146" w14:textId="7F040669" w:rsidR="005F39B2" w:rsidRPr="005F39B2" w:rsidRDefault="005F39B2" w:rsidP="00CA729D">
      <w:pPr>
        <w:widowControl/>
        <w:shd w:val="clear" w:color="auto" w:fill="FFFFFF"/>
        <w:spacing w:line="360" w:lineRule="auto"/>
        <w:ind w:firstLineChars="200" w:firstLine="640"/>
        <w:rPr>
          <w:rFonts w:ascii="方正仿宋_GBK" w:hAnsi="����" w:cs="宋体" w:hint="eastAsia"/>
          <w:color w:val="000000"/>
          <w:kern w:val="0"/>
          <w:szCs w:val="32"/>
        </w:rPr>
      </w:pPr>
      <w:r w:rsidRPr="005F39B2">
        <w:rPr>
          <w:rFonts w:ascii="方正仿宋_GBK" w:hAnsi="����" w:cs="宋体" w:hint="eastAsia"/>
          <w:color w:val="000000"/>
          <w:kern w:val="0"/>
          <w:szCs w:val="32"/>
        </w:rPr>
        <w:t>地址：</w:t>
      </w:r>
      <w:r w:rsidR="00F42289">
        <w:rPr>
          <w:rFonts w:ascii="方正仿宋_GBK" w:hAnsi="����" w:cs="宋体" w:hint="eastAsia"/>
          <w:color w:val="000000"/>
          <w:kern w:val="0"/>
          <w:szCs w:val="32"/>
        </w:rPr>
        <w:t>重庆市荣昌区昌龙大道5</w:t>
      </w:r>
      <w:r w:rsidR="00F42289">
        <w:rPr>
          <w:rFonts w:ascii="方正仿宋_GBK" w:hAnsi="����" w:cs="宋体"/>
          <w:color w:val="000000"/>
          <w:kern w:val="0"/>
          <w:szCs w:val="32"/>
        </w:rPr>
        <w:t>1</w:t>
      </w:r>
      <w:r w:rsidR="00F42289">
        <w:rPr>
          <w:rFonts w:ascii="方正仿宋_GBK" w:hAnsi="����" w:cs="宋体" w:hint="eastAsia"/>
          <w:color w:val="000000"/>
          <w:kern w:val="0"/>
          <w:szCs w:val="32"/>
        </w:rPr>
        <w:t>号国家生猪创新中心</w:t>
      </w:r>
      <w:r w:rsidR="00F42289">
        <w:rPr>
          <w:rFonts w:ascii="方正仿宋_GBK" w:hAnsi="����" w:cs="宋体"/>
          <w:color w:val="000000"/>
          <w:kern w:val="0"/>
          <w:szCs w:val="32"/>
        </w:rPr>
        <w:t>1202</w:t>
      </w:r>
      <w:r w:rsidR="00F42289">
        <w:rPr>
          <w:rFonts w:ascii="方正仿宋_GBK" w:hAnsi="����" w:cs="宋体" w:hint="eastAsia"/>
          <w:color w:val="000000"/>
          <w:kern w:val="0"/>
          <w:szCs w:val="32"/>
        </w:rPr>
        <w:t>室。</w:t>
      </w:r>
    </w:p>
    <w:p w14:paraId="79572454" w14:textId="5E07B3BF" w:rsidR="00406D52" w:rsidRPr="00BC232B" w:rsidRDefault="00406D52" w:rsidP="00CA729D">
      <w:pPr>
        <w:spacing w:line="360" w:lineRule="auto"/>
        <w:ind w:firstLineChars="200" w:firstLine="640"/>
        <w:rPr>
          <w:rFonts w:ascii="方正仿宋_GBK"/>
          <w:szCs w:val="32"/>
        </w:rPr>
      </w:pPr>
    </w:p>
    <w:sectPr w:rsidR="00406D52" w:rsidRPr="00BC2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6077" w14:textId="77777777" w:rsidR="00AC237E" w:rsidRDefault="00AC237E" w:rsidP="005F39B2">
      <w:r>
        <w:separator/>
      </w:r>
    </w:p>
  </w:endnote>
  <w:endnote w:type="continuationSeparator" w:id="0">
    <w:p w14:paraId="509CB134" w14:textId="77777777" w:rsidR="00AC237E" w:rsidRDefault="00AC237E" w:rsidP="005F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
    <w:altName w:val="Cambria"/>
    <w:panose1 w:val="00000000000000000000"/>
    <w:charset w:val="00"/>
    <w:family w:val="roman"/>
    <w:notTrueType/>
    <w:pitch w:val="default"/>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4FFA" w14:textId="77777777" w:rsidR="00AC237E" w:rsidRDefault="00AC237E" w:rsidP="005F39B2">
      <w:r>
        <w:separator/>
      </w:r>
    </w:p>
  </w:footnote>
  <w:footnote w:type="continuationSeparator" w:id="0">
    <w:p w14:paraId="177CCB21" w14:textId="77777777" w:rsidR="00AC237E" w:rsidRDefault="00AC237E" w:rsidP="005F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E55A5"/>
    <w:multiLevelType w:val="multilevel"/>
    <w:tmpl w:val="E16C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732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2F"/>
    <w:rsid w:val="00103684"/>
    <w:rsid w:val="0019362F"/>
    <w:rsid w:val="002A6921"/>
    <w:rsid w:val="00406D52"/>
    <w:rsid w:val="005F39B2"/>
    <w:rsid w:val="008C742B"/>
    <w:rsid w:val="009134B8"/>
    <w:rsid w:val="0092349D"/>
    <w:rsid w:val="009B6166"/>
    <w:rsid w:val="009D08D4"/>
    <w:rsid w:val="00A30430"/>
    <w:rsid w:val="00A4514E"/>
    <w:rsid w:val="00AA2ED4"/>
    <w:rsid w:val="00AC237E"/>
    <w:rsid w:val="00BC232B"/>
    <w:rsid w:val="00C4123A"/>
    <w:rsid w:val="00C738D6"/>
    <w:rsid w:val="00CA729D"/>
    <w:rsid w:val="00F42289"/>
    <w:rsid w:val="00FE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E172"/>
  <w15:chartTrackingRefBased/>
  <w15:docId w15:val="{256FC72D-48DB-4FDC-A09F-A25A4591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方正仿宋_GBK" w:hAnsiTheme="minorHAnsi"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F39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9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9B2"/>
    <w:rPr>
      <w:sz w:val="18"/>
      <w:szCs w:val="18"/>
    </w:rPr>
  </w:style>
  <w:style w:type="paragraph" w:styleId="a5">
    <w:name w:val="footer"/>
    <w:basedOn w:val="a"/>
    <w:link w:val="a6"/>
    <w:uiPriority w:val="99"/>
    <w:unhideWhenUsed/>
    <w:rsid w:val="005F39B2"/>
    <w:pPr>
      <w:tabs>
        <w:tab w:val="center" w:pos="4153"/>
        <w:tab w:val="right" w:pos="8306"/>
      </w:tabs>
      <w:snapToGrid w:val="0"/>
      <w:jc w:val="left"/>
    </w:pPr>
    <w:rPr>
      <w:sz w:val="18"/>
      <w:szCs w:val="18"/>
    </w:rPr>
  </w:style>
  <w:style w:type="character" w:customStyle="1" w:styleId="a6">
    <w:name w:val="页脚 字符"/>
    <w:basedOn w:val="a0"/>
    <w:link w:val="a5"/>
    <w:uiPriority w:val="99"/>
    <w:rsid w:val="005F39B2"/>
    <w:rPr>
      <w:sz w:val="18"/>
      <w:szCs w:val="18"/>
    </w:rPr>
  </w:style>
  <w:style w:type="character" w:customStyle="1" w:styleId="20">
    <w:name w:val="标题 2 字符"/>
    <w:basedOn w:val="a0"/>
    <w:link w:val="2"/>
    <w:uiPriority w:val="9"/>
    <w:rsid w:val="005F39B2"/>
    <w:rPr>
      <w:rFonts w:ascii="宋体" w:eastAsia="宋体" w:hAnsi="宋体" w:cs="宋体"/>
      <w:b/>
      <w:bCs/>
      <w:kern w:val="0"/>
      <w:sz w:val="36"/>
      <w:szCs w:val="36"/>
    </w:rPr>
  </w:style>
  <w:style w:type="paragraph" w:customStyle="1" w:styleId="article-infos-source">
    <w:name w:val="article-infos-source"/>
    <w:basedOn w:val="a"/>
    <w:rsid w:val="005F39B2"/>
    <w:pPr>
      <w:widowControl/>
      <w:spacing w:before="100" w:beforeAutospacing="1" w:after="100" w:afterAutospacing="1"/>
      <w:jc w:val="left"/>
    </w:pPr>
    <w:rPr>
      <w:rFonts w:ascii="宋体" w:eastAsia="宋体" w:hAnsi="宋体" w:cs="宋体"/>
      <w:kern w:val="0"/>
      <w:sz w:val="24"/>
      <w:szCs w:val="24"/>
    </w:rPr>
  </w:style>
  <w:style w:type="paragraph" w:customStyle="1" w:styleId="article-infos-func">
    <w:name w:val="article-infos-func"/>
    <w:basedOn w:val="a"/>
    <w:rsid w:val="005F39B2"/>
    <w:pPr>
      <w:widowControl/>
      <w:spacing w:before="100" w:beforeAutospacing="1" w:after="100" w:afterAutospacing="1"/>
      <w:jc w:val="left"/>
    </w:pPr>
    <w:rPr>
      <w:rFonts w:ascii="宋体" w:eastAsia="宋体" w:hAnsi="宋体" w:cs="宋体"/>
      <w:kern w:val="0"/>
      <w:sz w:val="24"/>
      <w:szCs w:val="24"/>
    </w:rPr>
  </w:style>
  <w:style w:type="character" w:customStyle="1" w:styleId="article-priter">
    <w:name w:val="article-priter"/>
    <w:basedOn w:val="a0"/>
    <w:rsid w:val="005F39B2"/>
  </w:style>
  <w:style w:type="character" w:customStyle="1" w:styleId="article-zoom">
    <w:name w:val="article-zoom"/>
    <w:basedOn w:val="a0"/>
    <w:rsid w:val="005F39B2"/>
  </w:style>
  <w:style w:type="character" w:styleId="a7">
    <w:name w:val="Hyperlink"/>
    <w:basedOn w:val="a0"/>
    <w:uiPriority w:val="99"/>
    <w:unhideWhenUsed/>
    <w:rsid w:val="005F39B2"/>
    <w:rPr>
      <w:color w:val="0000FF"/>
      <w:u w:val="single"/>
    </w:rPr>
  </w:style>
  <w:style w:type="character" w:customStyle="1" w:styleId="article-share">
    <w:name w:val="article-share"/>
    <w:basedOn w:val="a0"/>
    <w:rsid w:val="005F39B2"/>
  </w:style>
  <w:style w:type="paragraph" w:styleId="a8">
    <w:name w:val="Normal (Web)"/>
    <w:basedOn w:val="a"/>
    <w:uiPriority w:val="99"/>
    <w:semiHidden/>
    <w:unhideWhenUsed/>
    <w:rsid w:val="005F39B2"/>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5F39B2"/>
    <w:rPr>
      <w:b/>
      <w:bCs/>
    </w:rPr>
  </w:style>
  <w:style w:type="character" w:styleId="aa">
    <w:name w:val="Unresolved Mention"/>
    <w:basedOn w:val="a0"/>
    <w:uiPriority w:val="99"/>
    <w:semiHidden/>
    <w:unhideWhenUsed/>
    <w:rsid w:val="00A45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5067">
      <w:bodyDiv w:val="1"/>
      <w:marLeft w:val="0"/>
      <w:marRight w:val="0"/>
      <w:marTop w:val="0"/>
      <w:marBottom w:val="0"/>
      <w:divBdr>
        <w:top w:val="none" w:sz="0" w:space="0" w:color="auto"/>
        <w:left w:val="none" w:sz="0" w:space="0" w:color="auto"/>
        <w:bottom w:val="none" w:sz="0" w:space="0" w:color="auto"/>
        <w:right w:val="none" w:sz="0" w:space="0" w:color="auto"/>
      </w:divBdr>
      <w:divsChild>
        <w:div w:id="1993100941">
          <w:marLeft w:val="446"/>
          <w:marRight w:val="0"/>
          <w:marTop w:val="0"/>
          <w:marBottom w:val="200"/>
          <w:divBdr>
            <w:top w:val="none" w:sz="0" w:space="0" w:color="auto"/>
            <w:left w:val="none" w:sz="0" w:space="0" w:color="auto"/>
            <w:bottom w:val="none" w:sz="0" w:space="0" w:color="auto"/>
            <w:right w:val="none" w:sz="0" w:space="0" w:color="auto"/>
          </w:divBdr>
        </w:div>
      </w:divsChild>
    </w:div>
    <w:div w:id="772744156">
      <w:bodyDiv w:val="1"/>
      <w:marLeft w:val="0"/>
      <w:marRight w:val="0"/>
      <w:marTop w:val="0"/>
      <w:marBottom w:val="0"/>
      <w:divBdr>
        <w:top w:val="none" w:sz="0" w:space="0" w:color="auto"/>
        <w:left w:val="none" w:sz="0" w:space="0" w:color="auto"/>
        <w:bottom w:val="none" w:sz="0" w:space="0" w:color="auto"/>
        <w:right w:val="none" w:sz="0" w:space="0" w:color="auto"/>
      </w:divBdr>
      <w:divsChild>
        <w:div w:id="537353890">
          <w:marLeft w:val="446"/>
          <w:marRight w:val="0"/>
          <w:marTop w:val="0"/>
          <w:marBottom w:val="200"/>
          <w:divBdr>
            <w:top w:val="none" w:sz="0" w:space="0" w:color="auto"/>
            <w:left w:val="none" w:sz="0" w:space="0" w:color="auto"/>
            <w:bottom w:val="none" w:sz="0" w:space="0" w:color="auto"/>
            <w:right w:val="none" w:sz="0" w:space="0" w:color="auto"/>
          </w:divBdr>
        </w:div>
        <w:div w:id="139688856">
          <w:marLeft w:val="446"/>
          <w:marRight w:val="0"/>
          <w:marTop w:val="0"/>
          <w:marBottom w:val="200"/>
          <w:divBdr>
            <w:top w:val="none" w:sz="0" w:space="0" w:color="auto"/>
            <w:left w:val="none" w:sz="0" w:space="0" w:color="auto"/>
            <w:bottom w:val="none" w:sz="0" w:space="0" w:color="auto"/>
            <w:right w:val="none" w:sz="0" w:space="0" w:color="auto"/>
          </w:divBdr>
        </w:div>
      </w:divsChild>
    </w:div>
    <w:div w:id="1216965631">
      <w:bodyDiv w:val="1"/>
      <w:marLeft w:val="0"/>
      <w:marRight w:val="0"/>
      <w:marTop w:val="0"/>
      <w:marBottom w:val="0"/>
      <w:divBdr>
        <w:top w:val="none" w:sz="0" w:space="0" w:color="auto"/>
        <w:left w:val="none" w:sz="0" w:space="0" w:color="auto"/>
        <w:bottom w:val="none" w:sz="0" w:space="0" w:color="auto"/>
        <w:right w:val="none" w:sz="0" w:space="0" w:color="auto"/>
      </w:divBdr>
      <w:divsChild>
        <w:div w:id="1667396501">
          <w:marLeft w:val="0"/>
          <w:marRight w:val="0"/>
          <w:marTop w:val="0"/>
          <w:marBottom w:val="0"/>
          <w:divBdr>
            <w:top w:val="none" w:sz="0" w:space="0" w:color="auto"/>
            <w:left w:val="none" w:sz="0" w:space="0" w:color="auto"/>
            <w:bottom w:val="none" w:sz="0" w:space="0" w:color="auto"/>
            <w:right w:val="none" w:sz="0" w:space="0" w:color="auto"/>
          </w:divBdr>
          <w:divsChild>
            <w:div w:id="1406030316">
              <w:marLeft w:val="0"/>
              <w:marRight w:val="0"/>
              <w:marTop w:val="0"/>
              <w:marBottom w:val="0"/>
              <w:divBdr>
                <w:top w:val="none" w:sz="0" w:space="0" w:color="auto"/>
                <w:left w:val="none" w:sz="0" w:space="0" w:color="auto"/>
                <w:bottom w:val="none" w:sz="0" w:space="0" w:color="auto"/>
                <w:right w:val="none" w:sz="0" w:space="0" w:color="auto"/>
              </w:divBdr>
              <w:divsChild>
                <w:div w:id="7626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0810">
      <w:bodyDiv w:val="1"/>
      <w:marLeft w:val="0"/>
      <w:marRight w:val="0"/>
      <w:marTop w:val="0"/>
      <w:marBottom w:val="0"/>
      <w:divBdr>
        <w:top w:val="none" w:sz="0" w:space="0" w:color="auto"/>
        <w:left w:val="none" w:sz="0" w:space="0" w:color="auto"/>
        <w:bottom w:val="none" w:sz="0" w:space="0" w:color="auto"/>
        <w:right w:val="none" w:sz="0" w:space="0" w:color="auto"/>
      </w:divBdr>
      <w:divsChild>
        <w:div w:id="1271887439">
          <w:marLeft w:val="547"/>
          <w:marRight w:val="0"/>
          <w:marTop w:val="0"/>
          <w:marBottom w:val="0"/>
          <w:divBdr>
            <w:top w:val="none" w:sz="0" w:space="0" w:color="auto"/>
            <w:left w:val="none" w:sz="0" w:space="0" w:color="auto"/>
            <w:bottom w:val="none" w:sz="0" w:space="0" w:color="auto"/>
            <w:right w:val="none" w:sz="0" w:space="0" w:color="auto"/>
          </w:divBdr>
        </w:div>
      </w:divsChild>
    </w:div>
    <w:div w:id="1688631486">
      <w:bodyDiv w:val="1"/>
      <w:marLeft w:val="0"/>
      <w:marRight w:val="0"/>
      <w:marTop w:val="0"/>
      <w:marBottom w:val="0"/>
      <w:divBdr>
        <w:top w:val="none" w:sz="0" w:space="0" w:color="auto"/>
        <w:left w:val="none" w:sz="0" w:space="0" w:color="auto"/>
        <w:bottom w:val="none" w:sz="0" w:space="0" w:color="auto"/>
        <w:right w:val="none" w:sz="0" w:space="0" w:color="auto"/>
      </w:divBdr>
      <w:divsChild>
        <w:div w:id="1791781858">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浩</dc:creator>
  <cp:keywords/>
  <dc:description/>
  <cp:lastModifiedBy>梁 浩</cp:lastModifiedBy>
  <cp:revision>4</cp:revision>
  <cp:lastPrinted>2023-01-17T12:48:00Z</cp:lastPrinted>
  <dcterms:created xsi:type="dcterms:W3CDTF">2023-01-17T12:55:00Z</dcterms:created>
  <dcterms:modified xsi:type="dcterms:W3CDTF">2023-01-17T13:52:00Z</dcterms:modified>
</cp:coreProperties>
</file>